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85F18" w:rsidRPr="009468B0" w14:paraId="139B8EDE" w14:textId="77777777" w:rsidTr="000F5BE8">
        <w:trPr>
          <w:trHeight w:val="425"/>
        </w:trPr>
        <w:tc>
          <w:tcPr>
            <w:tcW w:w="7792" w:type="dxa"/>
            <w:gridSpan w:val="5"/>
            <w:shd w:val="clear" w:color="auto" w:fill="DEEAF6" w:themeFill="accent1" w:themeFillTint="33"/>
            <w:vAlign w:val="center"/>
          </w:tcPr>
          <w:p w14:paraId="15750B66" w14:textId="77777777" w:rsidR="00185F18" w:rsidRPr="009468B0" w:rsidRDefault="00185F18"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46430174" w14:textId="77777777" w:rsidR="00185F18" w:rsidRPr="009468B0" w:rsidRDefault="00185F18" w:rsidP="000F5BE8">
            <w:pPr>
              <w:rPr>
                <w:sz w:val="20"/>
                <w:szCs w:val="20"/>
              </w:rPr>
            </w:pPr>
            <w:r w:rsidRPr="009468B0">
              <w:rPr>
                <w:sz w:val="20"/>
                <w:szCs w:val="20"/>
              </w:rPr>
              <w:t>RAZRED:</w:t>
            </w:r>
            <w:r>
              <w:rPr>
                <w:sz w:val="20"/>
                <w:szCs w:val="20"/>
              </w:rPr>
              <w:t xml:space="preserve"> 4.</w:t>
            </w:r>
          </w:p>
        </w:tc>
      </w:tr>
      <w:tr w:rsidR="00185F18" w:rsidRPr="009468B0" w14:paraId="62F79DE0" w14:textId="77777777" w:rsidTr="000F5BE8">
        <w:trPr>
          <w:trHeight w:val="842"/>
        </w:trPr>
        <w:tc>
          <w:tcPr>
            <w:tcW w:w="6516" w:type="dxa"/>
            <w:gridSpan w:val="4"/>
            <w:shd w:val="clear" w:color="auto" w:fill="DEEAF6" w:themeFill="accent1" w:themeFillTint="33"/>
          </w:tcPr>
          <w:p w14:paraId="51C49850" w14:textId="77777777" w:rsidR="00185F18" w:rsidRPr="009468B0" w:rsidRDefault="00185F18" w:rsidP="000F5BE8">
            <w:pPr>
              <w:rPr>
                <w:sz w:val="20"/>
                <w:szCs w:val="20"/>
              </w:rPr>
            </w:pPr>
            <w:r w:rsidRPr="009468B0">
              <w:rPr>
                <w:sz w:val="20"/>
                <w:szCs w:val="20"/>
              </w:rPr>
              <w:t>UČITELJICA/UČITELJ:</w:t>
            </w:r>
          </w:p>
        </w:tc>
        <w:tc>
          <w:tcPr>
            <w:tcW w:w="1276" w:type="dxa"/>
            <w:shd w:val="clear" w:color="auto" w:fill="DEEAF6" w:themeFill="accent1" w:themeFillTint="33"/>
          </w:tcPr>
          <w:p w14:paraId="7E1421B4" w14:textId="77777777" w:rsidR="00185F18" w:rsidRPr="009468B0" w:rsidRDefault="00185F18" w:rsidP="000F5BE8">
            <w:pPr>
              <w:rPr>
                <w:sz w:val="20"/>
                <w:szCs w:val="20"/>
              </w:rPr>
            </w:pPr>
            <w:r w:rsidRPr="009468B0">
              <w:rPr>
                <w:sz w:val="20"/>
                <w:szCs w:val="20"/>
              </w:rPr>
              <w:t>NADNEVAK:</w:t>
            </w:r>
          </w:p>
        </w:tc>
        <w:tc>
          <w:tcPr>
            <w:tcW w:w="1270" w:type="dxa"/>
            <w:shd w:val="clear" w:color="auto" w:fill="DEEAF6" w:themeFill="accent1" w:themeFillTint="33"/>
          </w:tcPr>
          <w:p w14:paraId="655E0521" w14:textId="77777777" w:rsidR="00185F18" w:rsidRPr="009468B0" w:rsidRDefault="00185F18" w:rsidP="000F5BE8">
            <w:pPr>
              <w:rPr>
                <w:sz w:val="20"/>
                <w:szCs w:val="20"/>
              </w:rPr>
            </w:pPr>
            <w:r w:rsidRPr="009468B0">
              <w:rPr>
                <w:sz w:val="20"/>
                <w:szCs w:val="20"/>
              </w:rPr>
              <w:t>REDNI BROJ SATA:</w:t>
            </w:r>
            <w:r>
              <w:rPr>
                <w:sz w:val="20"/>
                <w:szCs w:val="20"/>
              </w:rPr>
              <w:t xml:space="preserve"> 85.</w:t>
            </w:r>
          </w:p>
        </w:tc>
      </w:tr>
      <w:tr w:rsidR="00185F18" w:rsidRPr="009468B0" w14:paraId="070CFDCD" w14:textId="77777777" w:rsidTr="000F5BE8">
        <w:trPr>
          <w:trHeight w:val="393"/>
        </w:trPr>
        <w:tc>
          <w:tcPr>
            <w:tcW w:w="9062" w:type="dxa"/>
            <w:gridSpan w:val="6"/>
            <w:vAlign w:val="center"/>
          </w:tcPr>
          <w:p w14:paraId="507080E0" w14:textId="77777777" w:rsidR="00185F18" w:rsidRPr="009468B0" w:rsidRDefault="00185F18"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185F18" w:rsidRPr="009468B0" w14:paraId="35737DF6" w14:textId="77777777" w:rsidTr="000F5BE8">
        <w:trPr>
          <w:trHeight w:val="415"/>
        </w:trPr>
        <w:tc>
          <w:tcPr>
            <w:tcW w:w="4531" w:type="dxa"/>
            <w:gridSpan w:val="2"/>
            <w:vAlign w:val="center"/>
          </w:tcPr>
          <w:p w14:paraId="18714E95" w14:textId="77777777" w:rsidR="00185F18" w:rsidRPr="0010149D" w:rsidRDefault="00185F18" w:rsidP="000F5BE8">
            <w:pPr>
              <w:jc w:val="both"/>
              <w:rPr>
                <w:sz w:val="20"/>
                <w:szCs w:val="20"/>
              </w:rPr>
            </w:pPr>
            <w:r w:rsidRPr="009468B0">
              <w:rPr>
                <w:sz w:val="20"/>
                <w:szCs w:val="20"/>
              </w:rPr>
              <w:t>NASTAVNA JEDINICA:</w:t>
            </w:r>
            <w:r>
              <w:rPr>
                <w:sz w:val="20"/>
                <w:szCs w:val="20"/>
              </w:rPr>
              <w:t xml:space="preserve"> </w:t>
            </w:r>
            <w:r>
              <w:rPr>
                <w:b/>
                <w:bCs/>
                <w:sz w:val="20"/>
                <w:szCs w:val="20"/>
              </w:rPr>
              <w:t xml:space="preserve">Travnjak </w:t>
            </w:r>
            <w:r>
              <w:rPr>
                <w:sz w:val="20"/>
                <w:szCs w:val="20"/>
              </w:rPr>
              <w:t>– sat vježbanja i ponavljanja</w:t>
            </w:r>
          </w:p>
        </w:tc>
        <w:tc>
          <w:tcPr>
            <w:tcW w:w="4531" w:type="dxa"/>
            <w:gridSpan w:val="4"/>
            <w:vAlign w:val="center"/>
          </w:tcPr>
          <w:p w14:paraId="4DE06AF1" w14:textId="77777777" w:rsidR="00185F18" w:rsidRPr="0010149D" w:rsidRDefault="00185F18" w:rsidP="000F5BE8">
            <w:pPr>
              <w:rPr>
                <w:sz w:val="20"/>
                <w:szCs w:val="20"/>
              </w:rPr>
            </w:pPr>
            <w:r>
              <w:rPr>
                <w:sz w:val="20"/>
                <w:szCs w:val="20"/>
              </w:rPr>
              <w:t xml:space="preserve">DOS: </w:t>
            </w:r>
            <w:hyperlink r:id="rId5" w:history="1">
              <w:r w:rsidRPr="00E02B19">
                <w:rPr>
                  <w:rStyle w:val="Hyperlink"/>
                  <w:i/>
                  <w:iCs/>
                  <w:sz w:val="20"/>
                  <w:szCs w:val="20"/>
                </w:rPr>
                <w:t>Čovjek i priroda oko njega – Travnjak</w:t>
              </w:r>
            </w:hyperlink>
          </w:p>
        </w:tc>
      </w:tr>
      <w:tr w:rsidR="00185F18" w:rsidRPr="009468B0" w14:paraId="5A80EBB8" w14:textId="77777777" w:rsidTr="000F5BE8">
        <w:trPr>
          <w:trHeight w:val="420"/>
        </w:trPr>
        <w:tc>
          <w:tcPr>
            <w:tcW w:w="9062" w:type="dxa"/>
            <w:gridSpan w:val="6"/>
            <w:vAlign w:val="center"/>
          </w:tcPr>
          <w:p w14:paraId="2AB41B1D" w14:textId="77777777" w:rsidR="00185F18" w:rsidRPr="009468B0" w:rsidRDefault="00185F18" w:rsidP="000F5BE8">
            <w:pPr>
              <w:jc w:val="both"/>
              <w:rPr>
                <w:sz w:val="20"/>
                <w:szCs w:val="20"/>
              </w:rPr>
            </w:pPr>
            <w:r w:rsidRPr="009468B0">
              <w:rPr>
                <w:sz w:val="20"/>
                <w:szCs w:val="20"/>
              </w:rPr>
              <w:t>CILJ SATA:</w:t>
            </w:r>
            <w:r>
              <w:rPr>
                <w:sz w:val="20"/>
                <w:szCs w:val="20"/>
              </w:rPr>
              <w:t xml:space="preserve"> Ponoviti i utvrditi da je travnjak životna zajednica različitih biljaka i životinja, uočiti njihovu međusobnu povezanost i povezanost životne zajednice i okoliša (prirodnih uvjeta).</w:t>
            </w:r>
          </w:p>
        </w:tc>
      </w:tr>
      <w:tr w:rsidR="00185F18" w:rsidRPr="009468B0" w14:paraId="0C44F6DA" w14:textId="77777777" w:rsidTr="000F5BE8">
        <w:trPr>
          <w:trHeight w:val="398"/>
        </w:trPr>
        <w:tc>
          <w:tcPr>
            <w:tcW w:w="9062" w:type="dxa"/>
            <w:gridSpan w:val="6"/>
            <w:vAlign w:val="center"/>
          </w:tcPr>
          <w:p w14:paraId="1EDFD6ED" w14:textId="77777777" w:rsidR="00185F18" w:rsidRPr="008C0EBD" w:rsidRDefault="00185F18"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185F18" w:rsidRPr="009468B0" w14:paraId="4BA0EC6F" w14:textId="77777777" w:rsidTr="000F5BE8">
        <w:trPr>
          <w:trHeight w:val="417"/>
        </w:trPr>
        <w:tc>
          <w:tcPr>
            <w:tcW w:w="9062" w:type="dxa"/>
            <w:gridSpan w:val="6"/>
            <w:vAlign w:val="center"/>
          </w:tcPr>
          <w:p w14:paraId="4CBEB7E0" w14:textId="77777777" w:rsidR="00185F18" w:rsidRPr="009468B0" w:rsidRDefault="00185F18" w:rsidP="000F5BE8">
            <w:pPr>
              <w:jc w:val="center"/>
              <w:rPr>
                <w:sz w:val="20"/>
                <w:szCs w:val="20"/>
              </w:rPr>
            </w:pPr>
            <w:r w:rsidRPr="009468B0">
              <w:rPr>
                <w:sz w:val="20"/>
                <w:szCs w:val="20"/>
              </w:rPr>
              <w:t>TIJEK NASTAVNOGA SATA</w:t>
            </w:r>
          </w:p>
        </w:tc>
      </w:tr>
      <w:tr w:rsidR="00185F18" w:rsidRPr="00C208B7" w14:paraId="1FE38070" w14:textId="77777777" w:rsidTr="000F5BE8">
        <w:tc>
          <w:tcPr>
            <w:tcW w:w="1634" w:type="dxa"/>
            <w:vAlign w:val="center"/>
          </w:tcPr>
          <w:p w14:paraId="779B32EA" w14:textId="77777777" w:rsidR="00185F18" w:rsidRPr="00C208B7" w:rsidRDefault="00185F18"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7FD3DFC" w14:textId="77777777" w:rsidR="00185F18" w:rsidRPr="00C208B7" w:rsidRDefault="00185F18" w:rsidP="000F5BE8">
            <w:pPr>
              <w:jc w:val="center"/>
              <w:rPr>
                <w:sz w:val="18"/>
                <w:szCs w:val="18"/>
              </w:rPr>
            </w:pPr>
            <w:r w:rsidRPr="00C208B7">
              <w:rPr>
                <w:sz w:val="18"/>
                <w:szCs w:val="18"/>
              </w:rPr>
              <w:t>SADRŽAJ</w:t>
            </w:r>
          </w:p>
        </w:tc>
        <w:tc>
          <w:tcPr>
            <w:tcW w:w="1276" w:type="dxa"/>
            <w:vAlign w:val="center"/>
          </w:tcPr>
          <w:p w14:paraId="693FB380" w14:textId="77777777" w:rsidR="00185F18" w:rsidRPr="00C208B7" w:rsidRDefault="00185F18" w:rsidP="000F5BE8">
            <w:pPr>
              <w:jc w:val="center"/>
              <w:rPr>
                <w:sz w:val="18"/>
                <w:szCs w:val="18"/>
              </w:rPr>
            </w:pPr>
            <w:r w:rsidRPr="00C208B7">
              <w:rPr>
                <w:sz w:val="18"/>
                <w:szCs w:val="18"/>
              </w:rPr>
              <w:t>OBLICI, METODE, SREDSTVA</w:t>
            </w:r>
          </w:p>
        </w:tc>
        <w:tc>
          <w:tcPr>
            <w:tcW w:w="1276" w:type="dxa"/>
            <w:vAlign w:val="center"/>
          </w:tcPr>
          <w:p w14:paraId="4BD6363A" w14:textId="77777777" w:rsidR="00185F18" w:rsidRPr="00C208B7" w:rsidRDefault="00185F18"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3EB2B28" w14:textId="77777777" w:rsidR="00185F18" w:rsidRPr="00C208B7" w:rsidRDefault="00185F18" w:rsidP="000F5BE8">
            <w:pPr>
              <w:jc w:val="center"/>
              <w:rPr>
                <w:sz w:val="18"/>
                <w:szCs w:val="18"/>
              </w:rPr>
            </w:pPr>
            <w:r>
              <w:rPr>
                <w:sz w:val="18"/>
                <w:szCs w:val="18"/>
              </w:rPr>
              <w:t>KONCEPTI</w:t>
            </w:r>
            <w:r w:rsidRPr="00C208B7">
              <w:rPr>
                <w:sz w:val="18"/>
                <w:szCs w:val="18"/>
              </w:rPr>
              <w:t>, OČEKIVANI ISHODI</w:t>
            </w:r>
          </w:p>
        </w:tc>
      </w:tr>
      <w:tr w:rsidR="00185F18" w:rsidRPr="00C208B7" w14:paraId="179B6AAF" w14:textId="77777777" w:rsidTr="000F5BE8">
        <w:tc>
          <w:tcPr>
            <w:tcW w:w="1634" w:type="dxa"/>
          </w:tcPr>
          <w:p w14:paraId="75C31988" w14:textId="77777777" w:rsidR="00185F18" w:rsidRPr="00C208B7" w:rsidRDefault="00185F18" w:rsidP="000F5BE8">
            <w:pPr>
              <w:rPr>
                <w:sz w:val="18"/>
                <w:szCs w:val="18"/>
              </w:rPr>
            </w:pPr>
          </w:p>
          <w:p w14:paraId="58B7763C" w14:textId="77777777" w:rsidR="00185F18" w:rsidRDefault="00185F18" w:rsidP="000F5BE8">
            <w:pPr>
              <w:rPr>
                <w:sz w:val="18"/>
                <w:szCs w:val="18"/>
              </w:rPr>
            </w:pPr>
            <w:r w:rsidRPr="001A4282">
              <w:rPr>
                <w:sz w:val="18"/>
                <w:szCs w:val="18"/>
              </w:rPr>
              <w:t>1.</w:t>
            </w:r>
            <w:r>
              <w:rPr>
                <w:sz w:val="18"/>
                <w:szCs w:val="18"/>
              </w:rPr>
              <w:t xml:space="preserve"> Motivacija</w:t>
            </w:r>
          </w:p>
          <w:p w14:paraId="113FB125" w14:textId="77777777" w:rsidR="00185F18" w:rsidRPr="001A4282" w:rsidRDefault="00185F18" w:rsidP="000F5BE8">
            <w:pPr>
              <w:rPr>
                <w:sz w:val="18"/>
                <w:szCs w:val="18"/>
              </w:rPr>
            </w:pPr>
          </w:p>
          <w:p w14:paraId="537B87A5" w14:textId="77777777" w:rsidR="00185F18" w:rsidRPr="00C208B7" w:rsidRDefault="00185F18" w:rsidP="000F5BE8">
            <w:pPr>
              <w:rPr>
                <w:sz w:val="18"/>
                <w:szCs w:val="18"/>
              </w:rPr>
            </w:pPr>
          </w:p>
          <w:p w14:paraId="450FAF6A" w14:textId="77777777" w:rsidR="00185F18" w:rsidRPr="00C208B7" w:rsidRDefault="00185F18" w:rsidP="000F5BE8">
            <w:pPr>
              <w:rPr>
                <w:sz w:val="18"/>
                <w:szCs w:val="18"/>
              </w:rPr>
            </w:pPr>
          </w:p>
          <w:p w14:paraId="05C9539F" w14:textId="77777777" w:rsidR="00185F18" w:rsidRPr="00C208B7" w:rsidRDefault="00185F18" w:rsidP="000F5BE8">
            <w:pPr>
              <w:rPr>
                <w:sz w:val="18"/>
                <w:szCs w:val="18"/>
              </w:rPr>
            </w:pPr>
          </w:p>
          <w:p w14:paraId="1799B3A3" w14:textId="77777777" w:rsidR="00185F18" w:rsidRPr="00C208B7" w:rsidRDefault="00185F18" w:rsidP="000F5BE8">
            <w:pPr>
              <w:rPr>
                <w:sz w:val="18"/>
                <w:szCs w:val="18"/>
              </w:rPr>
            </w:pPr>
          </w:p>
          <w:p w14:paraId="7E8D2284" w14:textId="77777777" w:rsidR="00185F18" w:rsidRPr="00C208B7" w:rsidRDefault="00185F18" w:rsidP="000F5BE8">
            <w:pPr>
              <w:rPr>
                <w:sz w:val="18"/>
                <w:szCs w:val="18"/>
              </w:rPr>
            </w:pPr>
          </w:p>
          <w:p w14:paraId="07722BE6" w14:textId="77777777" w:rsidR="00185F18" w:rsidRDefault="00185F18" w:rsidP="000F5BE8">
            <w:pPr>
              <w:rPr>
                <w:sz w:val="18"/>
                <w:szCs w:val="18"/>
              </w:rPr>
            </w:pPr>
          </w:p>
          <w:p w14:paraId="420AD977" w14:textId="77777777" w:rsidR="00185F18" w:rsidRPr="00C208B7" w:rsidRDefault="00185F18" w:rsidP="000F5BE8">
            <w:pPr>
              <w:rPr>
                <w:sz w:val="18"/>
                <w:szCs w:val="18"/>
              </w:rPr>
            </w:pPr>
          </w:p>
          <w:p w14:paraId="35458BF0" w14:textId="77777777" w:rsidR="00185F18" w:rsidRPr="00C208B7" w:rsidRDefault="00185F18" w:rsidP="000F5BE8">
            <w:pPr>
              <w:rPr>
                <w:sz w:val="18"/>
                <w:szCs w:val="18"/>
              </w:rPr>
            </w:pPr>
          </w:p>
          <w:p w14:paraId="48164AA2" w14:textId="77777777" w:rsidR="00185F18" w:rsidRPr="00C208B7" w:rsidRDefault="00185F18" w:rsidP="000F5BE8">
            <w:pPr>
              <w:rPr>
                <w:sz w:val="18"/>
                <w:szCs w:val="18"/>
              </w:rPr>
            </w:pPr>
          </w:p>
          <w:p w14:paraId="1A39F787" w14:textId="77777777" w:rsidR="00185F18" w:rsidRDefault="00185F18" w:rsidP="000F5BE8">
            <w:pPr>
              <w:rPr>
                <w:sz w:val="18"/>
                <w:szCs w:val="18"/>
              </w:rPr>
            </w:pPr>
            <w:r>
              <w:rPr>
                <w:sz w:val="18"/>
                <w:szCs w:val="18"/>
              </w:rPr>
              <w:t>2. Uvježbavanje</w:t>
            </w:r>
          </w:p>
          <w:p w14:paraId="3CD9C53E" w14:textId="77777777" w:rsidR="00185F18" w:rsidRDefault="00185F18" w:rsidP="000F5BE8">
            <w:pPr>
              <w:rPr>
                <w:sz w:val="18"/>
                <w:szCs w:val="18"/>
              </w:rPr>
            </w:pPr>
          </w:p>
          <w:p w14:paraId="0970B524" w14:textId="77777777" w:rsidR="00185F18" w:rsidRDefault="00185F18" w:rsidP="000F5BE8">
            <w:pPr>
              <w:rPr>
                <w:sz w:val="18"/>
                <w:szCs w:val="18"/>
              </w:rPr>
            </w:pPr>
          </w:p>
          <w:p w14:paraId="43E1E2D8" w14:textId="77777777" w:rsidR="00185F18" w:rsidRDefault="00185F18" w:rsidP="000F5BE8">
            <w:pPr>
              <w:rPr>
                <w:sz w:val="18"/>
                <w:szCs w:val="18"/>
              </w:rPr>
            </w:pPr>
          </w:p>
          <w:p w14:paraId="4BC85E39" w14:textId="77777777" w:rsidR="00185F18" w:rsidRDefault="00185F18" w:rsidP="000F5BE8">
            <w:pPr>
              <w:rPr>
                <w:sz w:val="18"/>
                <w:szCs w:val="18"/>
              </w:rPr>
            </w:pPr>
          </w:p>
          <w:p w14:paraId="60D37DCE" w14:textId="77777777" w:rsidR="00185F18" w:rsidRDefault="00185F18" w:rsidP="000F5BE8">
            <w:pPr>
              <w:rPr>
                <w:sz w:val="18"/>
                <w:szCs w:val="18"/>
              </w:rPr>
            </w:pPr>
          </w:p>
          <w:p w14:paraId="2C8E4485" w14:textId="77777777" w:rsidR="00185F18" w:rsidRDefault="00185F18" w:rsidP="000F5BE8">
            <w:pPr>
              <w:rPr>
                <w:sz w:val="18"/>
                <w:szCs w:val="18"/>
              </w:rPr>
            </w:pPr>
          </w:p>
          <w:p w14:paraId="68E75F61" w14:textId="77777777" w:rsidR="00185F18" w:rsidRDefault="00185F18" w:rsidP="000F5BE8">
            <w:pPr>
              <w:rPr>
                <w:sz w:val="18"/>
                <w:szCs w:val="18"/>
              </w:rPr>
            </w:pPr>
          </w:p>
          <w:p w14:paraId="0F430DDE" w14:textId="77777777" w:rsidR="00185F18" w:rsidRDefault="00185F18" w:rsidP="000F5BE8">
            <w:pPr>
              <w:rPr>
                <w:sz w:val="18"/>
                <w:szCs w:val="18"/>
              </w:rPr>
            </w:pPr>
          </w:p>
          <w:p w14:paraId="1A77BA45" w14:textId="77777777" w:rsidR="00185F18" w:rsidRDefault="00185F18" w:rsidP="000F5BE8">
            <w:pPr>
              <w:rPr>
                <w:sz w:val="18"/>
                <w:szCs w:val="18"/>
              </w:rPr>
            </w:pPr>
          </w:p>
          <w:p w14:paraId="7E319A84" w14:textId="77777777" w:rsidR="00185F18" w:rsidRDefault="00185F18" w:rsidP="000F5BE8">
            <w:pPr>
              <w:rPr>
                <w:sz w:val="18"/>
                <w:szCs w:val="18"/>
              </w:rPr>
            </w:pPr>
          </w:p>
          <w:p w14:paraId="5001B5A9" w14:textId="77777777" w:rsidR="00185F18" w:rsidRDefault="00185F18" w:rsidP="000F5BE8">
            <w:pPr>
              <w:rPr>
                <w:sz w:val="18"/>
                <w:szCs w:val="18"/>
              </w:rPr>
            </w:pPr>
          </w:p>
          <w:p w14:paraId="6CA2EA09" w14:textId="77777777" w:rsidR="00185F18" w:rsidRDefault="00185F18" w:rsidP="000F5BE8">
            <w:pPr>
              <w:rPr>
                <w:sz w:val="18"/>
                <w:szCs w:val="18"/>
              </w:rPr>
            </w:pPr>
          </w:p>
          <w:p w14:paraId="40F94CB6" w14:textId="77777777" w:rsidR="00185F18" w:rsidRDefault="00185F18" w:rsidP="000F5BE8">
            <w:pPr>
              <w:rPr>
                <w:sz w:val="18"/>
                <w:szCs w:val="18"/>
              </w:rPr>
            </w:pPr>
          </w:p>
          <w:p w14:paraId="3700BC42" w14:textId="77777777" w:rsidR="00185F18" w:rsidRDefault="00185F18" w:rsidP="000F5BE8">
            <w:pPr>
              <w:rPr>
                <w:sz w:val="18"/>
                <w:szCs w:val="18"/>
              </w:rPr>
            </w:pPr>
          </w:p>
          <w:p w14:paraId="3242F729" w14:textId="77777777" w:rsidR="00185F18" w:rsidRDefault="00185F18" w:rsidP="000F5BE8">
            <w:pPr>
              <w:rPr>
                <w:sz w:val="18"/>
                <w:szCs w:val="18"/>
              </w:rPr>
            </w:pPr>
          </w:p>
          <w:p w14:paraId="4E10A8CD" w14:textId="77777777" w:rsidR="00185F18" w:rsidRDefault="00185F18" w:rsidP="000F5BE8">
            <w:pPr>
              <w:rPr>
                <w:sz w:val="18"/>
                <w:szCs w:val="18"/>
              </w:rPr>
            </w:pPr>
          </w:p>
          <w:p w14:paraId="70289032" w14:textId="77777777" w:rsidR="00185F18" w:rsidRDefault="00185F18" w:rsidP="000F5BE8">
            <w:pPr>
              <w:rPr>
                <w:sz w:val="18"/>
                <w:szCs w:val="18"/>
              </w:rPr>
            </w:pPr>
          </w:p>
          <w:p w14:paraId="5F30B231" w14:textId="77777777" w:rsidR="00185F18" w:rsidRDefault="00185F18" w:rsidP="000F5BE8">
            <w:pPr>
              <w:rPr>
                <w:sz w:val="18"/>
                <w:szCs w:val="18"/>
              </w:rPr>
            </w:pPr>
            <w:r>
              <w:rPr>
                <w:sz w:val="18"/>
                <w:szCs w:val="18"/>
              </w:rPr>
              <w:t>3. Ponavljanje</w:t>
            </w:r>
          </w:p>
          <w:p w14:paraId="6A30EE85" w14:textId="77777777" w:rsidR="00185F18" w:rsidRDefault="00185F18" w:rsidP="000F5BE8">
            <w:pPr>
              <w:rPr>
                <w:sz w:val="18"/>
                <w:szCs w:val="18"/>
              </w:rPr>
            </w:pPr>
          </w:p>
          <w:p w14:paraId="723B53A8" w14:textId="77777777" w:rsidR="00185F18" w:rsidRDefault="00185F18" w:rsidP="000F5BE8">
            <w:pPr>
              <w:rPr>
                <w:sz w:val="18"/>
                <w:szCs w:val="18"/>
              </w:rPr>
            </w:pPr>
          </w:p>
          <w:p w14:paraId="69055116" w14:textId="77777777" w:rsidR="00185F18" w:rsidRDefault="00185F18" w:rsidP="000F5BE8">
            <w:pPr>
              <w:rPr>
                <w:sz w:val="18"/>
                <w:szCs w:val="18"/>
              </w:rPr>
            </w:pPr>
          </w:p>
          <w:p w14:paraId="0C0498FB" w14:textId="77777777" w:rsidR="00185F18" w:rsidRDefault="00185F18" w:rsidP="000F5BE8">
            <w:pPr>
              <w:rPr>
                <w:sz w:val="18"/>
                <w:szCs w:val="18"/>
              </w:rPr>
            </w:pPr>
          </w:p>
          <w:p w14:paraId="276D7C73" w14:textId="77777777" w:rsidR="00185F18" w:rsidRDefault="00185F18" w:rsidP="000F5BE8">
            <w:pPr>
              <w:rPr>
                <w:sz w:val="18"/>
                <w:szCs w:val="18"/>
              </w:rPr>
            </w:pPr>
          </w:p>
          <w:p w14:paraId="2E4C0226" w14:textId="77777777" w:rsidR="00185F18" w:rsidRDefault="00185F18" w:rsidP="000F5BE8">
            <w:pPr>
              <w:rPr>
                <w:sz w:val="18"/>
                <w:szCs w:val="18"/>
              </w:rPr>
            </w:pPr>
          </w:p>
          <w:p w14:paraId="34FB3263" w14:textId="77777777" w:rsidR="00185F18" w:rsidRDefault="00185F18" w:rsidP="000F5BE8">
            <w:pPr>
              <w:rPr>
                <w:sz w:val="18"/>
                <w:szCs w:val="18"/>
              </w:rPr>
            </w:pPr>
          </w:p>
          <w:p w14:paraId="23C8DDDA" w14:textId="77777777" w:rsidR="00185F18" w:rsidRDefault="00185F18" w:rsidP="000F5BE8">
            <w:pPr>
              <w:rPr>
                <w:sz w:val="18"/>
                <w:szCs w:val="18"/>
              </w:rPr>
            </w:pPr>
          </w:p>
          <w:p w14:paraId="6BF3BE86" w14:textId="77777777" w:rsidR="00185F18" w:rsidRDefault="00185F18" w:rsidP="000F5BE8">
            <w:pPr>
              <w:rPr>
                <w:sz w:val="18"/>
                <w:szCs w:val="18"/>
              </w:rPr>
            </w:pPr>
          </w:p>
          <w:p w14:paraId="00E0FBB7" w14:textId="77777777" w:rsidR="00185F18" w:rsidRDefault="00185F18" w:rsidP="000F5BE8">
            <w:pPr>
              <w:rPr>
                <w:sz w:val="18"/>
                <w:szCs w:val="18"/>
              </w:rPr>
            </w:pPr>
          </w:p>
          <w:p w14:paraId="522557A6" w14:textId="77777777" w:rsidR="00185F18" w:rsidRDefault="00185F18" w:rsidP="000F5BE8">
            <w:pPr>
              <w:rPr>
                <w:sz w:val="18"/>
                <w:szCs w:val="18"/>
              </w:rPr>
            </w:pPr>
          </w:p>
          <w:p w14:paraId="7DA04FAC" w14:textId="77777777" w:rsidR="00185F18" w:rsidRPr="00C208B7" w:rsidRDefault="00185F18" w:rsidP="000F5BE8">
            <w:pPr>
              <w:rPr>
                <w:sz w:val="18"/>
                <w:szCs w:val="18"/>
              </w:rPr>
            </w:pPr>
            <w:r>
              <w:rPr>
                <w:sz w:val="18"/>
                <w:szCs w:val="18"/>
              </w:rPr>
              <w:t>4. Provjeravanje</w:t>
            </w:r>
          </w:p>
          <w:p w14:paraId="0A1D7306" w14:textId="77777777" w:rsidR="00185F18" w:rsidRPr="00C208B7" w:rsidRDefault="00185F18" w:rsidP="000F5BE8">
            <w:pPr>
              <w:rPr>
                <w:sz w:val="18"/>
                <w:szCs w:val="18"/>
              </w:rPr>
            </w:pPr>
          </w:p>
          <w:p w14:paraId="26D25245" w14:textId="77777777" w:rsidR="00185F18" w:rsidRPr="00C208B7" w:rsidRDefault="00185F18" w:rsidP="000F5BE8">
            <w:pPr>
              <w:rPr>
                <w:sz w:val="18"/>
                <w:szCs w:val="18"/>
              </w:rPr>
            </w:pPr>
          </w:p>
          <w:p w14:paraId="6DAAF788" w14:textId="77777777" w:rsidR="00185F18" w:rsidRPr="00C208B7" w:rsidRDefault="00185F18" w:rsidP="000F5BE8">
            <w:pPr>
              <w:rPr>
                <w:sz w:val="18"/>
                <w:szCs w:val="18"/>
              </w:rPr>
            </w:pPr>
          </w:p>
          <w:p w14:paraId="52E70DC6" w14:textId="77777777" w:rsidR="00185F18" w:rsidRPr="00C208B7" w:rsidRDefault="00185F18" w:rsidP="000F5BE8">
            <w:pPr>
              <w:rPr>
                <w:sz w:val="18"/>
                <w:szCs w:val="18"/>
              </w:rPr>
            </w:pPr>
          </w:p>
          <w:p w14:paraId="05083807" w14:textId="77777777" w:rsidR="00185F18" w:rsidRPr="00C208B7" w:rsidRDefault="00185F18" w:rsidP="000F5BE8">
            <w:pPr>
              <w:rPr>
                <w:sz w:val="18"/>
                <w:szCs w:val="18"/>
              </w:rPr>
            </w:pPr>
          </w:p>
          <w:p w14:paraId="275A28E1" w14:textId="77777777" w:rsidR="00185F18" w:rsidRPr="00C208B7" w:rsidRDefault="00185F18" w:rsidP="000F5BE8">
            <w:pPr>
              <w:rPr>
                <w:sz w:val="18"/>
                <w:szCs w:val="18"/>
              </w:rPr>
            </w:pPr>
          </w:p>
          <w:p w14:paraId="48DF0C64" w14:textId="77777777" w:rsidR="00185F18" w:rsidRPr="00C208B7" w:rsidRDefault="00185F18" w:rsidP="000F5BE8">
            <w:pPr>
              <w:rPr>
                <w:sz w:val="18"/>
                <w:szCs w:val="18"/>
              </w:rPr>
            </w:pPr>
          </w:p>
        </w:tc>
        <w:tc>
          <w:tcPr>
            <w:tcW w:w="3606" w:type="dxa"/>
            <w:gridSpan w:val="2"/>
          </w:tcPr>
          <w:p w14:paraId="2FEB2B33" w14:textId="77777777" w:rsidR="00185F18" w:rsidRDefault="00185F18" w:rsidP="000F5BE8">
            <w:pPr>
              <w:rPr>
                <w:sz w:val="18"/>
                <w:szCs w:val="18"/>
              </w:rPr>
            </w:pPr>
          </w:p>
          <w:p w14:paraId="6BE51951" w14:textId="77777777" w:rsidR="00185F18" w:rsidRDefault="00185F18" w:rsidP="000F5BE8">
            <w:pPr>
              <w:rPr>
                <w:sz w:val="18"/>
                <w:szCs w:val="18"/>
              </w:rPr>
            </w:pPr>
            <w:r>
              <w:rPr>
                <w:sz w:val="18"/>
                <w:szCs w:val="18"/>
              </w:rPr>
              <w:t xml:space="preserve">Učiteljica/učitelj prikazuje </w:t>
            </w:r>
            <w:hyperlink r:id="rId6" w:anchor="block-1598816" w:history="1">
              <w:r w:rsidRPr="008545F5">
                <w:rPr>
                  <w:rStyle w:val="Hyperlink"/>
                  <w:sz w:val="18"/>
                  <w:szCs w:val="18"/>
                </w:rPr>
                <w:t>učenicima uvodni rebus u DOS-u</w:t>
              </w:r>
            </w:hyperlink>
            <w:r>
              <w:rPr>
                <w:sz w:val="18"/>
                <w:szCs w:val="18"/>
              </w:rPr>
              <w:t xml:space="preserve"> </w:t>
            </w:r>
            <w:r>
              <w:rPr>
                <w:i/>
                <w:iCs/>
                <w:sz w:val="18"/>
                <w:szCs w:val="18"/>
              </w:rPr>
              <w:t xml:space="preserve">Čovjek i priroda oko njega </w:t>
            </w:r>
            <w:r>
              <w:rPr>
                <w:sz w:val="18"/>
                <w:szCs w:val="18"/>
              </w:rPr>
              <w:t xml:space="preserve">– </w:t>
            </w:r>
            <w:r>
              <w:rPr>
                <w:i/>
                <w:iCs/>
                <w:sz w:val="18"/>
                <w:szCs w:val="18"/>
              </w:rPr>
              <w:t>Travnjak</w:t>
            </w:r>
            <w:r>
              <w:rPr>
                <w:sz w:val="18"/>
                <w:szCs w:val="18"/>
              </w:rPr>
              <w:t xml:space="preserve">. Učenici rješavaju rebus. Nakon što odgonetnu konačno rješenje, razgovaramo: Kojoj skupini živih bića pripada trava? Gdje raste trava? Što je travi potrebno za rast? Kako se zovu površine na kojima rastu niske biljke, uglavnom trave? </w:t>
            </w:r>
          </w:p>
          <w:p w14:paraId="4F0937CE" w14:textId="77777777" w:rsidR="00185F18" w:rsidRPr="008E41B3" w:rsidRDefault="00185F18" w:rsidP="000F5BE8">
            <w:pPr>
              <w:rPr>
                <w:sz w:val="18"/>
                <w:szCs w:val="18"/>
              </w:rPr>
            </w:pPr>
            <w:r>
              <w:rPr>
                <w:sz w:val="18"/>
                <w:szCs w:val="18"/>
              </w:rPr>
              <w:t>Najava nastavne jedinice.</w:t>
            </w:r>
          </w:p>
          <w:p w14:paraId="2FAEAB96" w14:textId="77777777" w:rsidR="00185F18" w:rsidRDefault="00185F18" w:rsidP="000F5BE8">
            <w:pPr>
              <w:rPr>
                <w:sz w:val="18"/>
                <w:szCs w:val="18"/>
              </w:rPr>
            </w:pPr>
          </w:p>
          <w:p w14:paraId="5AF9537C" w14:textId="77777777" w:rsidR="00185F18" w:rsidRDefault="00185F18" w:rsidP="000F5BE8">
            <w:pPr>
              <w:rPr>
                <w:sz w:val="18"/>
                <w:szCs w:val="18"/>
              </w:rPr>
            </w:pPr>
          </w:p>
          <w:p w14:paraId="2A04AC84" w14:textId="77777777" w:rsidR="00185F18" w:rsidRDefault="00185F18" w:rsidP="000F5BE8">
            <w:pPr>
              <w:rPr>
                <w:sz w:val="18"/>
                <w:szCs w:val="18"/>
              </w:rPr>
            </w:pPr>
            <w:r>
              <w:rPr>
                <w:sz w:val="18"/>
                <w:szCs w:val="18"/>
              </w:rPr>
              <w:t xml:space="preserve">Promatramo ilustraciju u udžbeniku (str. 84 i 85). Opisujemo je i razgovaramo: Koje biljke prepoznajete na ilustraciji? Koje su od tih biljaka jestive za ljude? Koje životinje prepoznajete na ilustraciji? Koje životinje žive u tlu? Kako su biljke i životinje na ovoj ilustraciji međusobno povezane? Koji bismo hranidbeni lanac mogli pronaći na ovoj ilustraciji? Što bi bilo kad bi nestale pčele? Što bi bilo kad bi se pojavio velik broj skakavaca? </w:t>
            </w:r>
          </w:p>
          <w:p w14:paraId="105B1015" w14:textId="77777777" w:rsidR="00185F18" w:rsidRDefault="00185F18" w:rsidP="000F5BE8">
            <w:pPr>
              <w:rPr>
                <w:sz w:val="18"/>
                <w:szCs w:val="18"/>
              </w:rPr>
            </w:pPr>
          </w:p>
          <w:p w14:paraId="1084BE16" w14:textId="77777777" w:rsidR="00185F18" w:rsidRDefault="00185F18" w:rsidP="000F5BE8">
            <w:pPr>
              <w:rPr>
                <w:sz w:val="18"/>
                <w:szCs w:val="18"/>
              </w:rPr>
            </w:pPr>
            <w:r>
              <w:rPr>
                <w:sz w:val="18"/>
                <w:szCs w:val="18"/>
              </w:rPr>
              <w:t>Čitamo nazive biljaka i životinja na ilustraciji u udžbeniku (str. 84). Učenici stavljaju kvačicu pokraj onih biljaka i životinja koje su vidjeli na travnjaku.</w:t>
            </w:r>
          </w:p>
          <w:p w14:paraId="4F7D1E45" w14:textId="77777777" w:rsidR="00185F18" w:rsidRDefault="00185F18" w:rsidP="000F5BE8">
            <w:pPr>
              <w:rPr>
                <w:sz w:val="18"/>
                <w:szCs w:val="18"/>
              </w:rPr>
            </w:pPr>
          </w:p>
          <w:p w14:paraId="0DFF1376" w14:textId="77777777" w:rsidR="00185F18" w:rsidRDefault="00185F18" w:rsidP="000F5BE8">
            <w:pPr>
              <w:rPr>
                <w:sz w:val="18"/>
                <w:szCs w:val="18"/>
              </w:rPr>
            </w:pPr>
          </w:p>
          <w:p w14:paraId="0D9A59E8" w14:textId="77777777" w:rsidR="00185F18" w:rsidRDefault="00185F18" w:rsidP="000F5BE8">
            <w:pPr>
              <w:rPr>
                <w:sz w:val="18"/>
                <w:szCs w:val="18"/>
              </w:rPr>
            </w:pPr>
            <w:r>
              <w:rPr>
                <w:sz w:val="18"/>
                <w:szCs w:val="18"/>
              </w:rPr>
              <w:t xml:space="preserve">Razgovaramo: Kojoj skupini živih bića pripada ambrozija? Što mislite, zašto je njezin naziv napisan crvenom bojom? </w:t>
            </w:r>
          </w:p>
          <w:p w14:paraId="7577CA0E" w14:textId="77777777" w:rsidR="00185F18" w:rsidRDefault="00185F18" w:rsidP="000F5BE8">
            <w:pPr>
              <w:rPr>
                <w:sz w:val="18"/>
                <w:szCs w:val="18"/>
              </w:rPr>
            </w:pPr>
          </w:p>
          <w:p w14:paraId="0F8F84CF" w14:textId="77777777" w:rsidR="00185F18" w:rsidRDefault="00185F18" w:rsidP="000F5BE8">
            <w:pPr>
              <w:rPr>
                <w:sz w:val="18"/>
                <w:szCs w:val="18"/>
              </w:rPr>
            </w:pPr>
            <w:r>
              <w:rPr>
                <w:sz w:val="18"/>
                <w:szCs w:val="18"/>
              </w:rPr>
              <w:t>Učenici rješavaju zadatke u udžbeniku (str. 83 i 86). Učiteljica/učitelj obilazi učenike, pomaže im i dodatno objašnjava.</w:t>
            </w:r>
          </w:p>
          <w:p w14:paraId="0FE6A749" w14:textId="77777777" w:rsidR="00185F18" w:rsidRDefault="00185F18" w:rsidP="000F5BE8">
            <w:pPr>
              <w:rPr>
                <w:sz w:val="18"/>
                <w:szCs w:val="18"/>
              </w:rPr>
            </w:pPr>
          </w:p>
          <w:p w14:paraId="1EAC43D5" w14:textId="77777777" w:rsidR="00185F18" w:rsidRPr="00727A75" w:rsidRDefault="00185F18" w:rsidP="000F5BE8">
            <w:pPr>
              <w:rPr>
                <w:sz w:val="18"/>
                <w:szCs w:val="18"/>
              </w:rPr>
            </w:pPr>
            <w:r>
              <w:rPr>
                <w:sz w:val="18"/>
                <w:szCs w:val="18"/>
              </w:rPr>
              <w:t xml:space="preserve">Učenici mogu riješiti </w:t>
            </w:r>
            <w:hyperlink r:id="rId7" w:anchor="block-1600246" w:history="1">
              <w:r w:rsidRPr="008545F5">
                <w:rPr>
                  <w:rStyle w:val="Hyperlink"/>
                  <w:sz w:val="18"/>
                  <w:szCs w:val="18"/>
                </w:rPr>
                <w:t>osmosmjerku u DOS-u</w:t>
              </w:r>
            </w:hyperlink>
            <w:r>
              <w:rPr>
                <w:sz w:val="18"/>
                <w:szCs w:val="18"/>
              </w:rPr>
              <w:t xml:space="preserve"> </w:t>
            </w:r>
            <w:r>
              <w:rPr>
                <w:i/>
                <w:iCs/>
                <w:sz w:val="18"/>
                <w:szCs w:val="18"/>
              </w:rPr>
              <w:t xml:space="preserve">Čovjek i priroda oko njega </w:t>
            </w:r>
            <w:r>
              <w:rPr>
                <w:sz w:val="18"/>
                <w:szCs w:val="18"/>
              </w:rPr>
              <w:t xml:space="preserve">– </w:t>
            </w:r>
            <w:r>
              <w:rPr>
                <w:i/>
                <w:iCs/>
                <w:sz w:val="18"/>
                <w:szCs w:val="18"/>
              </w:rPr>
              <w:t>Travnjak</w:t>
            </w:r>
            <w:r>
              <w:rPr>
                <w:sz w:val="18"/>
                <w:szCs w:val="18"/>
              </w:rPr>
              <w:t>.</w:t>
            </w:r>
          </w:p>
          <w:p w14:paraId="51B31194" w14:textId="77777777" w:rsidR="00185F18" w:rsidRDefault="00185F18" w:rsidP="000F5BE8">
            <w:pPr>
              <w:rPr>
                <w:sz w:val="18"/>
                <w:szCs w:val="18"/>
              </w:rPr>
            </w:pPr>
          </w:p>
          <w:p w14:paraId="5DB63461" w14:textId="77777777" w:rsidR="00185F18" w:rsidRDefault="00185F18" w:rsidP="000F5BE8">
            <w:pPr>
              <w:rPr>
                <w:sz w:val="18"/>
                <w:szCs w:val="18"/>
              </w:rPr>
            </w:pPr>
          </w:p>
          <w:p w14:paraId="3204505F" w14:textId="77777777" w:rsidR="00185F18" w:rsidRPr="00484357" w:rsidRDefault="00185F18" w:rsidP="000F5BE8">
            <w:pPr>
              <w:rPr>
                <w:sz w:val="18"/>
                <w:szCs w:val="18"/>
              </w:rPr>
            </w:pPr>
            <w:r>
              <w:rPr>
                <w:sz w:val="18"/>
                <w:szCs w:val="18"/>
              </w:rPr>
              <w:t>Igramo kviz. Učenici su podijeljeni u skupine. Učiteljica/učitelj postavlja pitanja povezana s travnjakom, a učenici odgovaraju na pitanja. Na svako pitanje odgovara druga skupina. Ako skupina točno odgovori na pitanje, osvaja bod. Ako skupina netočno odgovori, tada ne osvaja bod. Pobjednik je skupina koja skupi više bodova.</w:t>
            </w:r>
          </w:p>
        </w:tc>
        <w:tc>
          <w:tcPr>
            <w:tcW w:w="1276" w:type="dxa"/>
          </w:tcPr>
          <w:p w14:paraId="6A8C0BE6" w14:textId="77777777" w:rsidR="00185F18" w:rsidRDefault="00185F18" w:rsidP="000F5BE8">
            <w:pPr>
              <w:rPr>
                <w:sz w:val="18"/>
                <w:szCs w:val="18"/>
              </w:rPr>
            </w:pPr>
          </w:p>
          <w:p w14:paraId="19B16A06" w14:textId="77777777" w:rsidR="00185F18" w:rsidRDefault="00185F18" w:rsidP="000F5BE8">
            <w:pPr>
              <w:rPr>
                <w:sz w:val="18"/>
                <w:szCs w:val="18"/>
              </w:rPr>
            </w:pPr>
            <w:r>
              <w:rPr>
                <w:sz w:val="18"/>
                <w:szCs w:val="18"/>
              </w:rPr>
              <w:t>DOS</w:t>
            </w:r>
          </w:p>
          <w:p w14:paraId="463D1822" w14:textId="77777777" w:rsidR="00185F18" w:rsidRDefault="00185F18" w:rsidP="000F5BE8">
            <w:pPr>
              <w:rPr>
                <w:sz w:val="18"/>
                <w:szCs w:val="18"/>
              </w:rPr>
            </w:pPr>
          </w:p>
          <w:p w14:paraId="30D3B3C8" w14:textId="77777777" w:rsidR="00185F18" w:rsidRDefault="00185F18" w:rsidP="000F5BE8">
            <w:pPr>
              <w:rPr>
                <w:sz w:val="18"/>
                <w:szCs w:val="18"/>
              </w:rPr>
            </w:pPr>
          </w:p>
          <w:p w14:paraId="44A4DAEB" w14:textId="77777777" w:rsidR="00185F18" w:rsidRDefault="00185F18" w:rsidP="000F5BE8">
            <w:pPr>
              <w:rPr>
                <w:sz w:val="18"/>
                <w:szCs w:val="18"/>
              </w:rPr>
            </w:pPr>
            <w:r>
              <w:rPr>
                <w:sz w:val="18"/>
                <w:szCs w:val="18"/>
              </w:rPr>
              <w:t>F, I: razgovor</w:t>
            </w:r>
          </w:p>
          <w:p w14:paraId="036F4C5B" w14:textId="77777777" w:rsidR="00185F18" w:rsidRDefault="00185F18" w:rsidP="000F5BE8">
            <w:pPr>
              <w:rPr>
                <w:sz w:val="18"/>
                <w:szCs w:val="18"/>
              </w:rPr>
            </w:pPr>
          </w:p>
          <w:p w14:paraId="5FD0F082" w14:textId="77777777" w:rsidR="00185F18" w:rsidRDefault="00185F18" w:rsidP="000F5BE8">
            <w:pPr>
              <w:rPr>
                <w:sz w:val="18"/>
                <w:szCs w:val="18"/>
              </w:rPr>
            </w:pPr>
          </w:p>
          <w:p w14:paraId="6DA7A6EE" w14:textId="77777777" w:rsidR="00185F18" w:rsidRDefault="00185F18" w:rsidP="000F5BE8">
            <w:pPr>
              <w:rPr>
                <w:sz w:val="18"/>
                <w:szCs w:val="18"/>
              </w:rPr>
            </w:pPr>
          </w:p>
          <w:p w14:paraId="53BBF464" w14:textId="77777777" w:rsidR="00185F18" w:rsidRDefault="00185F18" w:rsidP="000F5BE8">
            <w:pPr>
              <w:rPr>
                <w:sz w:val="18"/>
                <w:szCs w:val="18"/>
              </w:rPr>
            </w:pPr>
          </w:p>
          <w:p w14:paraId="6C9B8AF3" w14:textId="77777777" w:rsidR="00185F18" w:rsidRDefault="00185F18" w:rsidP="000F5BE8">
            <w:pPr>
              <w:rPr>
                <w:sz w:val="18"/>
                <w:szCs w:val="18"/>
              </w:rPr>
            </w:pPr>
          </w:p>
          <w:p w14:paraId="262E7853" w14:textId="77777777" w:rsidR="00185F18" w:rsidRDefault="00185F18" w:rsidP="000F5BE8">
            <w:pPr>
              <w:rPr>
                <w:sz w:val="18"/>
                <w:szCs w:val="18"/>
              </w:rPr>
            </w:pPr>
          </w:p>
          <w:p w14:paraId="5FCADF4B" w14:textId="77777777" w:rsidR="00185F18" w:rsidRDefault="00185F18" w:rsidP="000F5BE8">
            <w:pPr>
              <w:rPr>
                <w:sz w:val="18"/>
                <w:szCs w:val="18"/>
              </w:rPr>
            </w:pPr>
          </w:p>
          <w:p w14:paraId="04E5239B" w14:textId="77777777" w:rsidR="00185F18" w:rsidRDefault="00185F18" w:rsidP="000F5BE8">
            <w:pPr>
              <w:rPr>
                <w:sz w:val="18"/>
                <w:szCs w:val="18"/>
              </w:rPr>
            </w:pPr>
            <w:r>
              <w:rPr>
                <w:sz w:val="18"/>
                <w:szCs w:val="18"/>
              </w:rPr>
              <w:t>udžbenik</w:t>
            </w:r>
          </w:p>
          <w:p w14:paraId="65939F3D" w14:textId="77777777" w:rsidR="00185F18" w:rsidRDefault="00185F18" w:rsidP="000F5BE8">
            <w:pPr>
              <w:rPr>
                <w:sz w:val="18"/>
                <w:szCs w:val="18"/>
              </w:rPr>
            </w:pPr>
            <w:r>
              <w:rPr>
                <w:sz w:val="18"/>
                <w:szCs w:val="18"/>
              </w:rPr>
              <w:t>F, I: razgovor</w:t>
            </w:r>
          </w:p>
          <w:p w14:paraId="6B50CE42" w14:textId="77777777" w:rsidR="00185F18" w:rsidRDefault="00185F18" w:rsidP="000F5BE8">
            <w:pPr>
              <w:rPr>
                <w:sz w:val="18"/>
                <w:szCs w:val="18"/>
              </w:rPr>
            </w:pPr>
          </w:p>
          <w:p w14:paraId="1605B7C9" w14:textId="77777777" w:rsidR="00185F18" w:rsidRDefault="00185F18" w:rsidP="000F5BE8">
            <w:pPr>
              <w:rPr>
                <w:sz w:val="18"/>
                <w:szCs w:val="18"/>
              </w:rPr>
            </w:pPr>
          </w:p>
          <w:p w14:paraId="74684C98" w14:textId="77777777" w:rsidR="00185F18" w:rsidRDefault="00185F18" w:rsidP="000F5BE8">
            <w:pPr>
              <w:rPr>
                <w:sz w:val="18"/>
                <w:szCs w:val="18"/>
              </w:rPr>
            </w:pPr>
          </w:p>
          <w:p w14:paraId="604F545C" w14:textId="77777777" w:rsidR="00185F18" w:rsidRDefault="00185F18" w:rsidP="000F5BE8">
            <w:pPr>
              <w:rPr>
                <w:sz w:val="18"/>
                <w:szCs w:val="18"/>
              </w:rPr>
            </w:pPr>
          </w:p>
          <w:p w14:paraId="5E64320D" w14:textId="77777777" w:rsidR="00185F18" w:rsidRDefault="00185F18" w:rsidP="000F5BE8">
            <w:pPr>
              <w:rPr>
                <w:sz w:val="18"/>
                <w:szCs w:val="18"/>
              </w:rPr>
            </w:pPr>
          </w:p>
          <w:p w14:paraId="44E0F464" w14:textId="77777777" w:rsidR="00185F18" w:rsidRDefault="00185F18" w:rsidP="000F5BE8">
            <w:pPr>
              <w:rPr>
                <w:sz w:val="18"/>
                <w:szCs w:val="18"/>
              </w:rPr>
            </w:pPr>
          </w:p>
          <w:p w14:paraId="050C67BD" w14:textId="77777777" w:rsidR="00185F18" w:rsidRDefault="00185F18" w:rsidP="000F5BE8">
            <w:pPr>
              <w:rPr>
                <w:sz w:val="18"/>
                <w:szCs w:val="18"/>
              </w:rPr>
            </w:pPr>
          </w:p>
          <w:p w14:paraId="47F4751B" w14:textId="77777777" w:rsidR="00185F18" w:rsidRDefault="00185F18" w:rsidP="000F5BE8">
            <w:pPr>
              <w:rPr>
                <w:sz w:val="18"/>
                <w:szCs w:val="18"/>
              </w:rPr>
            </w:pPr>
          </w:p>
          <w:p w14:paraId="083D7689" w14:textId="77777777" w:rsidR="00185F18" w:rsidRDefault="00185F18" w:rsidP="000F5BE8">
            <w:pPr>
              <w:rPr>
                <w:sz w:val="18"/>
                <w:szCs w:val="18"/>
              </w:rPr>
            </w:pPr>
          </w:p>
          <w:p w14:paraId="38F9248F" w14:textId="77777777" w:rsidR="00185F18" w:rsidRDefault="00185F18" w:rsidP="000F5BE8">
            <w:pPr>
              <w:rPr>
                <w:sz w:val="18"/>
                <w:szCs w:val="18"/>
              </w:rPr>
            </w:pPr>
          </w:p>
          <w:p w14:paraId="48FC6408" w14:textId="77777777" w:rsidR="00185F18" w:rsidRDefault="00185F18" w:rsidP="000F5BE8">
            <w:pPr>
              <w:rPr>
                <w:sz w:val="18"/>
                <w:szCs w:val="18"/>
              </w:rPr>
            </w:pPr>
            <w:r>
              <w:rPr>
                <w:sz w:val="18"/>
                <w:szCs w:val="18"/>
              </w:rPr>
              <w:t>udžbenik</w:t>
            </w:r>
          </w:p>
          <w:p w14:paraId="159657D5" w14:textId="77777777" w:rsidR="00185F18" w:rsidRDefault="00185F18" w:rsidP="000F5BE8">
            <w:pPr>
              <w:rPr>
                <w:sz w:val="18"/>
                <w:szCs w:val="18"/>
              </w:rPr>
            </w:pPr>
            <w:r>
              <w:rPr>
                <w:sz w:val="18"/>
                <w:szCs w:val="18"/>
              </w:rPr>
              <w:t>F, I: čitanje</w:t>
            </w:r>
          </w:p>
          <w:p w14:paraId="43B44073" w14:textId="77777777" w:rsidR="00185F18" w:rsidRDefault="00185F18" w:rsidP="000F5BE8">
            <w:pPr>
              <w:rPr>
                <w:sz w:val="18"/>
                <w:szCs w:val="18"/>
              </w:rPr>
            </w:pPr>
          </w:p>
          <w:p w14:paraId="75194CD9" w14:textId="77777777" w:rsidR="00185F18" w:rsidRDefault="00185F18" w:rsidP="000F5BE8">
            <w:pPr>
              <w:rPr>
                <w:sz w:val="18"/>
                <w:szCs w:val="18"/>
              </w:rPr>
            </w:pPr>
          </w:p>
          <w:p w14:paraId="66A60F33" w14:textId="77777777" w:rsidR="00185F18" w:rsidRDefault="00185F18" w:rsidP="000F5BE8">
            <w:pPr>
              <w:rPr>
                <w:sz w:val="18"/>
                <w:szCs w:val="18"/>
              </w:rPr>
            </w:pPr>
          </w:p>
          <w:p w14:paraId="0BA206CD" w14:textId="77777777" w:rsidR="00185F18" w:rsidRDefault="00185F18" w:rsidP="000F5BE8">
            <w:pPr>
              <w:rPr>
                <w:sz w:val="18"/>
                <w:szCs w:val="18"/>
              </w:rPr>
            </w:pPr>
          </w:p>
          <w:p w14:paraId="61EB8FD5" w14:textId="77777777" w:rsidR="00185F18" w:rsidRDefault="00185F18" w:rsidP="000F5BE8">
            <w:pPr>
              <w:rPr>
                <w:sz w:val="18"/>
                <w:szCs w:val="18"/>
              </w:rPr>
            </w:pPr>
            <w:r>
              <w:rPr>
                <w:sz w:val="18"/>
                <w:szCs w:val="18"/>
              </w:rPr>
              <w:t>F, I: razgovor</w:t>
            </w:r>
          </w:p>
          <w:p w14:paraId="24F9C269" w14:textId="77777777" w:rsidR="00185F18" w:rsidRDefault="00185F18" w:rsidP="000F5BE8">
            <w:pPr>
              <w:rPr>
                <w:sz w:val="18"/>
                <w:szCs w:val="18"/>
              </w:rPr>
            </w:pPr>
          </w:p>
          <w:p w14:paraId="1CA3FC6E" w14:textId="77777777" w:rsidR="00185F18" w:rsidRDefault="00185F18" w:rsidP="000F5BE8">
            <w:pPr>
              <w:rPr>
                <w:sz w:val="18"/>
                <w:szCs w:val="18"/>
              </w:rPr>
            </w:pPr>
          </w:p>
          <w:p w14:paraId="5A17C9F9" w14:textId="77777777" w:rsidR="00185F18" w:rsidRDefault="00185F18" w:rsidP="000F5BE8">
            <w:pPr>
              <w:rPr>
                <w:sz w:val="18"/>
                <w:szCs w:val="18"/>
              </w:rPr>
            </w:pPr>
          </w:p>
          <w:p w14:paraId="5DAC3045" w14:textId="77777777" w:rsidR="00185F18" w:rsidRDefault="00185F18" w:rsidP="000F5BE8">
            <w:pPr>
              <w:rPr>
                <w:sz w:val="18"/>
                <w:szCs w:val="18"/>
              </w:rPr>
            </w:pPr>
            <w:r>
              <w:rPr>
                <w:sz w:val="18"/>
                <w:szCs w:val="18"/>
              </w:rPr>
              <w:t>udžbenik</w:t>
            </w:r>
          </w:p>
          <w:p w14:paraId="31C4A69A" w14:textId="77777777" w:rsidR="00185F18" w:rsidRDefault="00185F18" w:rsidP="000F5BE8">
            <w:pPr>
              <w:rPr>
                <w:sz w:val="18"/>
                <w:szCs w:val="18"/>
              </w:rPr>
            </w:pPr>
            <w:r>
              <w:rPr>
                <w:sz w:val="18"/>
                <w:szCs w:val="18"/>
              </w:rPr>
              <w:t>I: pisanje</w:t>
            </w:r>
          </w:p>
          <w:p w14:paraId="60382C1F" w14:textId="77777777" w:rsidR="00185F18" w:rsidRDefault="00185F18" w:rsidP="000F5BE8">
            <w:pPr>
              <w:rPr>
                <w:sz w:val="18"/>
                <w:szCs w:val="18"/>
              </w:rPr>
            </w:pPr>
          </w:p>
          <w:p w14:paraId="66019AB8" w14:textId="77777777" w:rsidR="00185F18" w:rsidRDefault="00185F18" w:rsidP="000F5BE8">
            <w:pPr>
              <w:rPr>
                <w:sz w:val="18"/>
                <w:szCs w:val="18"/>
              </w:rPr>
            </w:pPr>
          </w:p>
          <w:p w14:paraId="66996F8A" w14:textId="77777777" w:rsidR="00185F18" w:rsidRDefault="00185F18" w:rsidP="000F5BE8">
            <w:pPr>
              <w:rPr>
                <w:sz w:val="18"/>
                <w:szCs w:val="18"/>
              </w:rPr>
            </w:pPr>
            <w:r>
              <w:rPr>
                <w:sz w:val="18"/>
                <w:szCs w:val="18"/>
              </w:rPr>
              <w:t>DOS</w:t>
            </w:r>
          </w:p>
          <w:p w14:paraId="2758F426" w14:textId="77777777" w:rsidR="00185F18" w:rsidRDefault="00185F18" w:rsidP="000F5BE8">
            <w:pPr>
              <w:rPr>
                <w:sz w:val="18"/>
                <w:szCs w:val="18"/>
              </w:rPr>
            </w:pPr>
          </w:p>
          <w:p w14:paraId="1A9B28AE" w14:textId="77777777" w:rsidR="00185F18" w:rsidRDefault="00185F18" w:rsidP="000F5BE8">
            <w:pPr>
              <w:rPr>
                <w:sz w:val="18"/>
                <w:szCs w:val="18"/>
              </w:rPr>
            </w:pPr>
          </w:p>
          <w:p w14:paraId="4D744AA4" w14:textId="77777777" w:rsidR="00185F18" w:rsidRDefault="00185F18" w:rsidP="000F5BE8">
            <w:pPr>
              <w:rPr>
                <w:sz w:val="18"/>
                <w:szCs w:val="18"/>
              </w:rPr>
            </w:pPr>
          </w:p>
          <w:p w14:paraId="01604E99" w14:textId="77777777" w:rsidR="00185F18" w:rsidRDefault="00185F18" w:rsidP="000F5BE8">
            <w:pPr>
              <w:rPr>
                <w:sz w:val="18"/>
                <w:szCs w:val="18"/>
              </w:rPr>
            </w:pPr>
            <w:r>
              <w:rPr>
                <w:sz w:val="18"/>
                <w:szCs w:val="18"/>
              </w:rPr>
              <w:t>S</w:t>
            </w:r>
          </w:p>
          <w:p w14:paraId="66B3EEF7" w14:textId="77777777" w:rsidR="00185F18" w:rsidRPr="00C208B7" w:rsidRDefault="00185F18" w:rsidP="000F5BE8">
            <w:pPr>
              <w:rPr>
                <w:sz w:val="18"/>
                <w:szCs w:val="18"/>
              </w:rPr>
            </w:pPr>
            <w:r>
              <w:rPr>
                <w:sz w:val="18"/>
                <w:szCs w:val="18"/>
              </w:rPr>
              <w:t>razgovor</w:t>
            </w:r>
          </w:p>
        </w:tc>
        <w:tc>
          <w:tcPr>
            <w:tcW w:w="1276" w:type="dxa"/>
          </w:tcPr>
          <w:p w14:paraId="1FE35A17" w14:textId="77777777" w:rsidR="00185F18" w:rsidRDefault="00185F18" w:rsidP="000F5BE8">
            <w:pPr>
              <w:rPr>
                <w:sz w:val="18"/>
                <w:szCs w:val="18"/>
              </w:rPr>
            </w:pPr>
          </w:p>
          <w:p w14:paraId="7003F9EC" w14:textId="77777777" w:rsidR="00185F18" w:rsidRDefault="00185F18" w:rsidP="000F5BE8">
            <w:pPr>
              <w:rPr>
                <w:sz w:val="18"/>
                <w:szCs w:val="18"/>
              </w:rPr>
            </w:pPr>
            <w:r>
              <w:rPr>
                <w:sz w:val="18"/>
                <w:szCs w:val="18"/>
              </w:rPr>
              <w:t>goo C.2.1.</w:t>
            </w:r>
          </w:p>
          <w:p w14:paraId="6397BD35" w14:textId="77777777" w:rsidR="00185F18" w:rsidRDefault="00185F18" w:rsidP="000F5BE8">
            <w:pPr>
              <w:rPr>
                <w:sz w:val="18"/>
                <w:szCs w:val="18"/>
              </w:rPr>
            </w:pPr>
          </w:p>
          <w:p w14:paraId="4F427870" w14:textId="77777777" w:rsidR="00185F18" w:rsidRDefault="00185F18" w:rsidP="000F5BE8">
            <w:pPr>
              <w:rPr>
                <w:sz w:val="18"/>
                <w:szCs w:val="18"/>
              </w:rPr>
            </w:pPr>
          </w:p>
          <w:p w14:paraId="441346E4" w14:textId="77777777" w:rsidR="00185F18" w:rsidRDefault="00185F18" w:rsidP="000F5BE8">
            <w:pPr>
              <w:rPr>
                <w:sz w:val="18"/>
                <w:szCs w:val="18"/>
              </w:rPr>
            </w:pPr>
          </w:p>
          <w:p w14:paraId="32936961" w14:textId="77777777" w:rsidR="00185F18" w:rsidRDefault="00185F18" w:rsidP="000F5BE8">
            <w:pPr>
              <w:rPr>
                <w:sz w:val="18"/>
                <w:szCs w:val="18"/>
              </w:rPr>
            </w:pPr>
          </w:p>
          <w:p w14:paraId="5C3E6BD4" w14:textId="77777777" w:rsidR="00185F18" w:rsidRDefault="00185F18" w:rsidP="000F5BE8">
            <w:pPr>
              <w:rPr>
                <w:sz w:val="18"/>
                <w:szCs w:val="18"/>
              </w:rPr>
            </w:pPr>
            <w:r>
              <w:rPr>
                <w:sz w:val="18"/>
                <w:szCs w:val="18"/>
              </w:rPr>
              <w:t>odr A.2.2.</w:t>
            </w:r>
          </w:p>
          <w:p w14:paraId="61BB89B1" w14:textId="77777777" w:rsidR="00185F18" w:rsidRDefault="00185F18" w:rsidP="000F5BE8">
            <w:pPr>
              <w:rPr>
                <w:sz w:val="18"/>
                <w:szCs w:val="18"/>
              </w:rPr>
            </w:pPr>
          </w:p>
          <w:p w14:paraId="729E37CB" w14:textId="77777777" w:rsidR="00185F18" w:rsidRDefault="00185F18" w:rsidP="000F5BE8">
            <w:pPr>
              <w:rPr>
                <w:sz w:val="18"/>
                <w:szCs w:val="18"/>
              </w:rPr>
            </w:pPr>
          </w:p>
          <w:p w14:paraId="3ACF678C" w14:textId="77777777" w:rsidR="00185F18" w:rsidRDefault="00185F18" w:rsidP="000F5BE8">
            <w:pPr>
              <w:rPr>
                <w:sz w:val="18"/>
                <w:szCs w:val="18"/>
              </w:rPr>
            </w:pPr>
          </w:p>
          <w:p w14:paraId="41C448FD" w14:textId="77777777" w:rsidR="00185F18" w:rsidRDefault="00185F18" w:rsidP="000F5BE8">
            <w:pPr>
              <w:rPr>
                <w:sz w:val="18"/>
                <w:szCs w:val="18"/>
              </w:rPr>
            </w:pPr>
          </w:p>
          <w:p w14:paraId="2230F7AA" w14:textId="77777777" w:rsidR="00185F18" w:rsidRDefault="00185F18" w:rsidP="000F5BE8">
            <w:pPr>
              <w:rPr>
                <w:sz w:val="18"/>
                <w:szCs w:val="18"/>
              </w:rPr>
            </w:pPr>
          </w:p>
          <w:p w14:paraId="4B9A01DC" w14:textId="77777777" w:rsidR="00185F18" w:rsidRDefault="00185F18" w:rsidP="000F5BE8">
            <w:pPr>
              <w:rPr>
                <w:sz w:val="18"/>
                <w:szCs w:val="18"/>
              </w:rPr>
            </w:pPr>
          </w:p>
          <w:p w14:paraId="6E462B3D" w14:textId="77777777" w:rsidR="00185F18" w:rsidRDefault="00185F18" w:rsidP="000F5BE8">
            <w:pPr>
              <w:rPr>
                <w:sz w:val="18"/>
                <w:szCs w:val="18"/>
              </w:rPr>
            </w:pPr>
            <w:r>
              <w:rPr>
                <w:sz w:val="18"/>
                <w:szCs w:val="18"/>
              </w:rPr>
              <w:t>osr B.2.2.</w:t>
            </w:r>
          </w:p>
          <w:p w14:paraId="14F5A698" w14:textId="77777777" w:rsidR="00185F18" w:rsidRDefault="00185F18" w:rsidP="000F5BE8">
            <w:pPr>
              <w:rPr>
                <w:sz w:val="18"/>
                <w:szCs w:val="18"/>
              </w:rPr>
            </w:pPr>
          </w:p>
          <w:p w14:paraId="2F04CA32" w14:textId="77777777" w:rsidR="00185F18" w:rsidRDefault="00185F18" w:rsidP="000F5BE8">
            <w:pPr>
              <w:rPr>
                <w:sz w:val="18"/>
                <w:szCs w:val="18"/>
              </w:rPr>
            </w:pPr>
          </w:p>
          <w:p w14:paraId="65CDA3BF" w14:textId="77777777" w:rsidR="00185F18" w:rsidRDefault="00185F18" w:rsidP="000F5BE8">
            <w:pPr>
              <w:rPr>
                <w:sz w:val="18"/>
                <w:szCs w:val="18"/>
              </w:rPr>
            </w:pPr>
          </w:p>
          <w:p w14:paraId="1D0FD073" w14:textId="77777777" w:rsidR="00185F18" w:rsidRDefault="00185F18" w:rsidP="000F5BE8">
            <w:pPr>
              <w:rPr>
                <w:sz w:val="18"/>
                <w:szCs w:val="18"/>
              </w:rPr>
            </w:pPr>
            <w:r>
              <w:rPr>
                <w:sz w:val="18"/>
                <w:szCs w:val="18"/>
              </w:rPr>
              <w:t>odr A.2.2.</w:t>
            </w:r>
          </w:p>
          <w:p w14:paraId="02BC7B23" w14:textId="77777777" w:rsidR="00185F18" w:rsidRDefault="00185F18" w:rsidP="000F5BE8">
            <w:pPr>
              <w:rPr>
                <w:sz w:val="18"/>
                <w:szCs w:val="18"/>
              </w:rPr>
            </w:pPr>
          </w:p>
          <w:p w14:paraId="13CC9967" w14:textId="77777777" w:rsidR="00185F18" w:rsidRDefault="00185F18" w:rsidP="000F5BE8">
            <w:pPr>
              <w:rPr>
                <w:sz w:val="18"/>
                <w:szCs w:val="18"/>
              </w:rPr>
            </w:pPr>
          </w:p>
          <w:p w14:paraId="2B25B3ED" w14:textId="77777777" w:rsidR="00185F18" w:rsidRDefault="00185F18" w:rsidP="000F5BE8">
            <w:pPr>
              <w:rPr>
                <w:sz w:val="18"/>
                <w:szCs w:val="18"/>
              </w:rPr>
            </w:pPr>
          </w:p>
          <w:p w14:paraId="60745BB8" w14:textId="77777777" w:rsidR="00185F18" w:rsidRDefault="00185F18" w:rsidP="000F5BE8">
            <w:pPr>
              <w:rPr>
                <w:sz w:val="18"/>
                <w:szCs w:val="18"/>
              </w:rPr>
            </w:pPr>
          </w:p>
          <w:p w14:paraId="6AEF8CC4" w14:textId="77777777" w:rsidR="00185F18" w:rsidRDefault="00185F18" w:rsidP="000F5BE8">
            <w:pPr>
              <w:rPr>
                <w:sz w:val="18"/>
                <w:szCs w:val="18"/>
              </w:rPr>
            </w:pPr>
          </w:p>
          <w:p w14:paraId="02F81CC4" w14:textId="77777777" w:rsidR="00185F18" w:rsidRDefault="00185F18" w:rsidP="000F5BE8">
            <w:pPr>
              <w:rPr>
                <w:sz w:val="18"/>
                <w:szCs w:val="18"/>
              </w:rPr>
            </w:pPr>
          </w:p>
          <w:p w14:paraId="03742B80" w14:textId="77777777" w:rsidR="00185F18" w:rsidRDefault="00185F18" w:rsidP="000F5BE8">
            <w:pPr>
              <w:rPr>
                <w:sz w:val="18"/>
                <w:szCs w:val="18"/>
              </w:rPr>
            </w:pPr>
          </w:p>
          <w:p w14:paraId="1AB58BFF" w14:textId="77777777" w:rsidR="00185F18" w:rsidRDefault="00185F18" w:rsidP="000F5BE8">
            <w:pPr>
              <w:rPr>
                <w:sz w:val="18"/>
                <w:szCs w:val="18"/>
              </w:rPr>
            </w:pPr>
          </w:p>
          <w:p w14:paraId="41C86C7A" w14:textId="77777777" w:rsidR="00185F18" w:rsidRDefault="00185F18" w:rsidP="000F5BE8">
            <w:pPr>
              <w:rPr>
                <w:sz w:val="18"/>
                <w:szCs w:val="18"/>
              </w:rPr>
            </w:pPr>
          </w:p>
          <w:p w14:paraId="40F64D6A" w14:textId="77777777" w:rsidR="00185F18" w:rsidRDefault="00185F18" w:rsidP="000F5BE8">
            <w:pPr>
              <w:rPr>
                <w:sz w:val="18"/>
                <w:szCs w:val="18"/>
              </w:rPr>
            </w:pPr>
          </w:p>
          <w:p w14:paraId="4404A96F" w14:textId="77777777" w:rsidR="00185F18" w:rsidRDefault="00185F18" w:rsidP="000F5BE8">
            <w:pPr>
              <w:rPr>
                <w:sz w:val="18"/>
                <w:szCs w:val="18"/>
              </w:rPr>
            </w:pPr>
          </w:p>
          <w:p w14:paraId="01E4DD92" w14:textId="77777777" w:rsidR="00185F18" w:rsidRDefault="00185F18" w:rsidP="000F5BE8">
            <w:pPr>
              <w:rPr>
                <w:sz w:val="18"/>
                <w:szCs w:val="18"/>
              </w:rPr>
            </w:pPr>
          </w:p>
          <w:p w14:paraId="4414E023" w14:textId="77777777" w:rsidR="00185F18" w:rsidRDefault="00185F18" w:rsidP="000F5BE8">
            <w:pPr>
              <w:rPr>
                <w:sz w:val="18"/>
                <w:szCs w:val="18"/>
              </w:rPr>
            </w:pPr>
          </w:p>
          <w:p w14:paraId="6FE77E19" w14:textId="77777777" w:rsidR="00185F18" w:rsidRDefault="00185F18" w:rsidP="000F5BE8">
            <w:pPr>
              <w:rPr>
                <w:sz w:val="18"/>
                <w:szCs w:val="18"/>
              </w:rPr>
            </w:pPr>
          </w:p>
          <w:p w14:paraId="1EDD7EB1" w14:textId="77777777" w:rsidR="00185F18" w:rsidRDefault="00185F18" w:rsidP="000F5BE8">
            <w:pPr>
              <w:rPr>
                <w:sz w:val="18"/>
                <w:szCs w:val="18"/>
              </w:rPr>
            </w:pPr>
          </w:p>
          <w:p w14:paraId="32521EA6" w14:textId="77777777" w:rsidR="00185F18" w:rsidRDefault="00185F18" w:rsidP="000F5BE8">
            <w:pPr>
              <w:rPr>
                <w:sz w:val="18"/>
                <w:szCs w:val="18"/>
              </w:rPr>
            </w:pPr>
          </w:p>
          <w:p w14:paraId="136E91B0" w14:textId="77777777" w:rsidR="00185F18" w:rsidRDefault="00185F18" w:rsidP="000F5BE8">
            <w:pPr>
              <w:rPr>
                <w:sz w:val="18"/>
                <w:szCs w:val="18"/>
              </w:rPr>
            </w:pPr>
            <w:r>
              <w:rPr>
                <w:sz w:val="18"/>
                <w:szCs w:val="18"/>
              </w:rPr>
              <w:t>uku A.2.1.</w:t>
            </w:r>
          </w:p>
          <w:p w14:paraId="13D7B613" w14:textId="77777777" w:rsidR="00185F18" w:rsidRDefault="00185F18" w:rsidP="000F5BE8">
            <w:pPr>
              <w:rPr>
                <w:sz w:val="18"/>
                <w:szCs w:val="18"/>
              </w:rPr>
            </w:pPr>
          </w:p>
          <w:p w14:paraId="5570C607" w14:textId="77777777" w:rsidR="00185F18" w:rsidRDefault="00185F18" w:rsidP="000F5BE8">
            <w:pPr>
              <w:rPr>
                <w:sz w:val="18"/>
                <w:szCs w:val="18"/>
              </w:rPr>
            </w:pPr>
          </w:p>
          <w:p w14:paraId="6269CD30" w14:textId="77777777" w:rsidR="00185F18" w:rsidRDefault="00185F18" w:rsidP="000F5BE8">
            <w:pPr>
              <w:rPr>
                <w:sz w:val="18"/>
                <w:szCs w:val="18"/>
              </w:rPr>
            </w:pPr>
          </w:p>
          <w:p w14:paraId="0FF191B1" w14:textId="77777777" w:rsidR="00185F18" w:rsidRDefault="00185F18" w:rsidP="000F5BE8">
            <w:pPr>
              <w:rPr>
                <w:sz w:val="18"/>
                <w:szCs w:val="18"/>
              </w:rPr>
            </w:pPr>
            <w:r>
              <w:rPr>
                <w:sz w:val="18"/>
                <w:szCs w:val="18"/>
              </w:rPr>
              <w:t>ikt A.2.2.</w:t>
            </w:r>
          </w:p>
          <w:p w14:paraId="416EF251" w14:textId="77777777" w:rsidR="00185F18" w:rsidRDefault="00185F18" w:rsidP="000F5BE8">
            <w:pPr>
              <w:rPr>
                <w:sz w:val="18"/>
                <w:szCs w:val="18"/>
              </w:rPr>
            </w:pPr>
          </w:p>
          <w:p w14:paraId="5852DE0C" w14:textId="77777777" w:rsidR="00185F18" w:rsidRDefault="00185F18" w:rsidP="000F5BE8">
            <w:pPr>
              <w:rPr>
                <w:sz w:val="18"/>
                <w:szCs w:val="18"/>
              </w:rPr>
            </w:pPr>
          </w:p>
          <w:p w14:paraId="7E1D5D47" w14:textId="77777777" w:rsidR="00185F18" w:rsidRDefault="00185F18" w:rsidP="000F5BE8">
            <w:pPr>
              <w:rPr>
                <w:sz w:val="18"/>
                <w:szCs w:val="18"/>
              </w:rPr>
            </w:pPr>
          </w:p>
          <w:p w14:paraId="479074B6" w14:textId="77777777" w:rsidR="00185F18" w:rsidRDefault="00185F18" w:rsidP="000F5BE8">
            <w:pPr>
              <w:rPr>
                <w:sz w:val="18"/>
                <w:szCs w:val="18"/>
              </w:rPr>
            </w:pPr>
            <w:r>
              <w:rPr>
                <w:sz w:val="18"/>
                <w:szCs w:val="18"/>
              </w:rPr>
              <w:t>osr B.2.4.</w:t>
            </w:r>
          </w:p>
          <w:p w14:paraId="0BDA5724" w14:textId="77777777" w:rsidR="00185F18" w:rsidRDefault="00185F18" w:rsidP="000F5BE8">
            <w:pPr>
              <w:rPr>
                <w:sz w:val="18"/>
                <w:szCs w:val="18"/>
              </w:rPr>
            </w:pPr>
          </w:p>
          <w:p w14:paraId="524DBE91" w14:textId="77777777" w:rsidR="00185F18" w:rsidRDefault="00185F18" w:rsidP="000F5BE8">
            <w:pPr>
              <w:rPr>
                <w:sz w:val="18"/>
                <w:szCs w:val="18"/>
              </w:rPr>
            </w:pPr>
          </w:p>
          <w:p w14:paraId="0B94AD40" w14:textId="77777777" w:rsidR="00185F18" w:rsidRDefault="00185F18" w:rsidP="000F5BE8">
            <w:pPr>
              <w:rPr>
                <w:sz w:val="18"/>
                <w:szCs w:val="18"/>
              </w:rPr>
            </w:pPr>
          </w:p>
          <w:p w14:paraId="61C72B4B" w14:textId="77777777" w:rsidR="00185F18" w:rsidRPr="00C208B7" w:rsidRDefault="00185F18" w:rsidP="000F5BE8">
            <w:pPr>
              <w:rPr>
                <w:sz w:val="18"/>
                <w:szCs w:val="18"/>
              </w:rPr>
            </w:pPr>
          </w:p>
        </w:tc>
        <w:tc>
          <w:tcPr>
            <w:tcW w:w="1270" w:type="dxa"/>
          </w:tcPr>
          <w:p w14:paraId="30D4BB2E" w14:textId="77777777" w:rsidR="00185F18" w:rsidRDefault="00185F18" w:rsidP="000F5BE8">
            <w:pPr>
              <w:rPr>
                <w:sz w:val="18"/>
                <w:szCs w:val="18"/>
              </w:rPr>
            </w:pPr>
          </w:p>
          <w:p w14:paraId="6C1DB2DE" w14:textId="77777777" w:rsidR="00185F18" w:rsidRDefault="00185F18" w:rsidP="000F5BE8">
            <w:pPr>
              <w:rPr>
                <w:sz w:val="18"/>
                <w:szCs w:val="18"/>
              </w:rPr>
            </w:pPr>
          </w:p>
          <w:p w14:paraId="4A63E2B6" w14:textId="77777777" w:rsidR="00185F18" w:rsidRDefault="00185F18" w:rsidP="000F5BE8">
            <w:pPr>
              <w:rPr>
                <w:sz w:val="18"/>
                <w:szCs w:val="18"/>
              </w:rPr>
            </w:pPr>
          </w:p>
          <w:p w14:paraId="74FD47E4" w14:textId="77777777" w:rsidR="00185F18" w:rsidRDefault="00185F18" w:rsidP="000F5BE8">
            <w:pPr>
              <w:rPr>
                <w:sz w:val="18"/>
                <w:szCs w:val="18"/>
              </w:rPr>
            </w:pPr>
          </w:p>
          <w:p w14:paraId="33BBE59F" w14:textId="77777777" w:rsidR="00185F18" w:rsidRDefault="00185F18" w:rsidP="000F5BE8">
            <w:pPr>
              <w:rPr>
                <w:sz w:val="18"/>
                <w:szCs w:val="18"/>
              </w:rPr>
            </w:pPr>
          </w:p>
          <w:p w14:paraId="4A64DEE6" w14:textId="77777777" w:rsidR="00185F18" w:rsidRDefault="00185F18" w:rsidP="000F5BE8">
            <w:pPr>
              <w:rPr>
                <w:sz w:val="18"/>
                <w:szCs w:val="18"/>
              </w:rPr>
            </w:pPr>
            <w:r>
              <w:rPr>
                <w:sz w:val="18"/>
                <w:szCs w:val="18"/>
              </w:rPr>
              <w:t>PID OŠ A.4.1.</w:t>
            </w:r>
          </w:p>
          <w:p w14:paraId="1AC80B1A" w14:textId="77777777" w:rsidR="00185F18" w:rsidRDefault="00185F18" w:rsidP="000F5BE8">
            <w:pPr>
              <w:rPr>
                <w:sz w:val="18"/>
                <w:szCs w:val="18"/>
              </w:rPr>
            </w:pPr>
            <w:r>
              <w:rPr>
                <w:sz w:val="18"/>
                <w:szCs w:val="18"/>
              </w:rPr>
              <w:t>PID OŠ B.4.2.</w:t>
            </w:r>
          </w:p>
          <w:p w14:paraId="075EAD5B" w14:textId="77777777" w:rsidR="00185F18" w:rsidRDefault="00185F18" w:rsidP="000F5BE8">
            <w:pPr>
              <w:rPr>
                <w:sz w:val="18"/>
                <w:szCs w:val="18"/>
              </w:rPr>
            </w:pPr>
            <w:r>
              <w:rPr>
                <w:sz w:val="18"/>
                <w:szCs w:val="18"/>
              </w:rPr>
              <w:t>PID OŠ D.4.1.</w:t>
            </w:r>
          </w:p>
          <w:p w14:paraId="562D256B" w14:textId="77777777" w:rsidR="00185F18" w:rsidRDefault="00185F18" w:rsidP="000F5BE8">
            <w:pPr>
              <w:rPr>
                <w:sz w:val="18"/>
                <w:szCs w:val="18"/>
              </w:rPr>
            </w:pPr>
          </w:p>
          <w:p w14:paraId="1D015DE7" w14:textId="77777777" w:rsidR="00185F18" w:rsidRDefault="00185F18" w:rsidP="000F5BE8">
            <w:pPr>
              <w:rPr>
                <w:sz w:val="18"/>
                <w:szCs w:val="18"/>
              </w:rPr>
            </w:pPr>
          </w:p>
          <w:p w14:paraId="587C2D33" w14:textId="77777777" w:rsidR="00185F18" w:rsidRDefault="00185F18" w:rsidP="000F5BE8">
            <w:pPr>
              <w:rPr>
                <w:sz w:val="18"/>
                <w:szCs w:val="18"/>
              </w:rPr>
            </w:pPr>
          </w:p>
          <w:p w14:paraId="2EDEE5E7" w14:textId="77777777" w:rsidR="00185F18" w:rsidRDefault="00185F18" w:rsidP="000F5BE8">
            <w:pPr>
              <w:rPr>
                <w:sz w:val="18"/>
                <w:szCs w:val="18"/>
              </w:rPr>
            </w:pPr>
          </w:p>
          <w:p w14:paraId="3826A9BB" w14:textId="77777777" w:rsidR="00185F18" w:rsidRDefault="00185F18" w:rsidP="000F5BE8">
            <w:pPr>
              <w:rPr>
                <w:sz w:val="18"/>
                <w:szCs w:val="18"/>
              </w:rPr>
            </w:pPr>
          </w:p>
          <w:p w14:paraId="3E4A4A78" w14:textId="77777777" w:rsidR="00185F18" w:rsidRDefault="00185F18" w:rsidP="000F5BE8">
            <w:pPr>
              <w:rPr>
                <w:sz w:val="18"/>
                <w:szCs w:val="18"/>
              </w:rPr>
            </w:pPr>
            <w:r>
              <w:rPr>
                <w:sz w:val="18"/>
                <w:szCs w:val="18"/>
              </w:rPr>
              <w:t>PID OŠ A.4.1.</w:t>
            </w:r>
          </w:p>
          <w:p w14:paraId="4317A7C6" w14:textId="77777777" w:rsidR="00185F18" w:rsidRDefault="00185F18" w:rsidP="000F5BE8">
            <w:pPr>
              <w:rPr>
                <w:sz w:val="18"/>
                <w:szCs w:val="18"/>
              </w:rPr>
            </w:pPr>
          </w:p>
          <w:p w14:paraId="7D8C2A06" w14:textId="77777777" w:rsidR="00185F18" w:rsidRDefault="00185F18" w:rsidP="000F5BE8">
            <w:pPr>
              <w:rPr>
                <w:sz w:val="18"/>
                <w:szCs w:val="18"/>
              </w:rPr>
            </w:pPr>
          </w:p>
          <w:p w14:paraId="053512E2" w14:textId="77777777" w:rsidR="00185F18" w:rsidRDefault="00185F18" w:rsidP="000F5BE8">
            <w:pPr>
              <w:rPr>
                <w:sz w:val="18"/>
                <w:szCs w:val="18"/>
              </w:rPr>
            </w:pPr>
          </w:p>
          <w:p w14:paraId="60220E63" w14:textId="77777777" w:rsidR="00185F18" w:rsidRDefault="00185F18" w:rsidP="000F5BE8">
            <w:pPr>
              <w:rPr>
                <w:sz w:val="18"/>
                <w:szCs w:val="18"/>
              </w:rPr>
            </w:pPr>
          </w:p>
          <w:p w14:paraId="158EE534" w14:textId="77777777" w:rsidR="00185F18" w:rsidRDefault="00185F18" w:rsidP="000F5BE8">
            <w:pPr>
              <w:rPr>
                <w:sz w:val="18"/>
                <w:szCs w:val="18"/>
              </w:rPr>
            </w:pPr>
            <w:r>
              <w:rPr>
                <w:sz w:val="18"/>
                <w:szCs w:val="18"/>
              </w:rPr>
              <w:t>PID OŠ B.4.2.</w:t>
            </w:r>
          </w:p>
          <w:p w14:paraId="25FBAB52" w14:textId="77777777" w:rsidR="00185F18" w:rsidRDefault="00185F18" w:rsidP="000F5BE8">
            <w:pPr>
              <w:rPr>
                <w:sz w:val="18"/>
                <w:szCs w:val="18"/>
              </w:rPr>
            </w:pPr>
            <w:r>
              <w:rPr>
                <w:sz w:val="18"/>
                <w:szCs w:val="18"/>
              </w:rPr>
              <w:t>PID OŠ D.4.1.</w:t>
            </w:r>
          </w:p>
          <w:p w14:paraId="42E841CE" w14:textId="77777777" w:rsidR="00185F18" w:rsidRDefault="00185F18" w:rsidP="000F5BE8">
            <w:pPr>
              <w:rPr>
                <w:sz w:val="18"/>
                <w:szCs w:val="18"/>
              </w:rPr>
            </w:pPr>
          </w:p>
          <w:p w14:paraId="63314D95" w14:textId="77777777" w:rsidR="00185F18" w:rsidRDefault="00185F18" w:rsidP="000F5BE8">
            <w:pPr>
              <w:rPr>
                <w:sz w:val="18"/>
                <w:szCs w:val="18"/>
              </w:rPr>
            </w:pPr>
          </w:p>
          <w:p w14:paraId="757A2D7C" w14:textId="77777777" w:rsidR="00185F18" w:rsidRDefault="00185F18" w:rsidP="000F5BE8">
            <w:pPr>
              <w:rPr>
                <w:sz w:val="18"/>
                <w:szCs w:val="18"/>
              </w:rPr>
            </w:pPr>
          </w:p>
          <w:p w14:paraId="6B2FDE83" w14:textId="77777777" w:rsidR="00185F18" w:rsidRDefault="00185F18" w:rsidP="000F5BE8">
            <w:pPr>
              <w:rPr>
                <w:sz w:val="18"/>
                <w:szCs w:val="18"/>
              </w:rPr>
            </w:pPr>
          </w:p>
          <w:p w14:paraId="26783A28" w14:textId="77777777" w:rsidR="00185F18" w:rsidRDefault="00185F18" w:rsidP="000F5BE8">
            <w:pPr>
              <w:rPr>
                <w:sz w:val="18"/>
                <w:szCs w:val="18"/>
              </w:rPr>
            </w:pPr>
            <w:r>
              <w:rPr>
                <w:sz w:val="18"/>
                <w:szCs w:val="18"/>
              </w:rPr>
              <w:t>PID OŠ A.4.1.</w:t>
            </w:r>
          </w:p>
          <w:p w14:paraId="6D5BE007" w14:textId="77777777" w:rsidR="00185F18" w:rsidRDefault="00185F18" w:rsidP="000F5BE8">
            <w:pPr>
              <w:rPr>
                <w:sz w:val="18"/>
                <w:szCs w:val="18"/>
              </w:rPr>
            </w:pPr>
          </w:p>
          <w:p w14:paraId="78AE6207" w14:textId="77777777" w:rsidR="00185F18" w:rsidRDefault="00185F18" w:rsidP="000F5BE8">
            <w:pPr>
              <w:rPr>
                <w:sz w:val="18"/>
                <w:szCs w:val="18"/>
              </w:rPr>
            </w:pPr>
          </w:p>
          <w:p w14:paraId="54F39F8D" w14:textId="77777777" w:rsidR="00185F18" w:rsidRDefault="00185F18" w:rsidP="000F5BE8">
            <w:pPr>
              <w:rPr>
                <w:sz w:val="18"/>
                <w:szCs w:val="18"/>
              </w:rPr>
            </w:pPr>
          </w:p>
          <w:p w14:paraId="213CCB8D" w14:textId="77777777" w:rsidR="00185F18" w:rsidRDefault="00185F18" w:rsidP="000F5BE8">
            <w:pPr>
              <w:rPr>
                <w:sz w:val="18"/>
                <w:szCs w:val="18"/>
              </w:rPr>
            </w:pPr>
          </w:p>
          <w:p w14:paraId="3459A635" w14:textId="77777777" w:rsidR="00185F18" w:rsidRDefault="00185F18" w:rsidP="000F5BE8">
            <w:pPr>
              <w:rPr>
                <w:sz w:val="18"/>
                <w:szCs w:val="18"/>
              </w:rPr>
            </w:pPr>
          </w:p>
          <w:p w14:paraId="6E4A0BC1" w14:textId="77777777" w:rsidR="00185F18" w:rsidRDefault="00185F18" w:rsidP="000F5BE8">
            <w:pPr>
              <w:rPr>
                <w:sz w:val="18"/>
                <w:szCs w:val="18"/>
              </w:rPr>
            </w:pPr>
          </w:p>
          <w:p w14:paraId="29B1D66A" w14:textId="77777777" w:rsidR="00185F18" w:rsidRDefault="00185F18" w:rsidP="000F5BE8">
            <w:pPr>
              <w:rPr>
                <w:sz w:val="18"/>
                <w:szCs w:val="18"/>
              </w:rPr>
            </w:pPr>
          </w:p>
          <w:p w14:paraId="267B582E" w14:textId="77777777" w:rsidR="00185F18" w:rsidRDefault="00185F18" w:rsidP="000F5BE8">
            <w:pPr>
              <w:rPr>
                <w:sz w:val="18"/>
                <w:szCs w:val="18"/>
              </w:rPr>
            </w:pPr>
          </w:p>
          <w:p w14:paraId="64F2B4F9" w14:textId="77777777" w:rsidR="00185F18" w:rsidRDefault="00185F18" w:rsidP="000F5BE8">
            <w:pPr>
              <w:rPr>
                <w:sz w:val="18"/>
                <w:szCs w:val="18"/>
              </w:rPr>
            </w:pPr>
          </w:p>
          <w:p w14:paraId="4E15B39C" w14:textId="77777777" w:rsidR="00185F18" w:rsidRDefault="00185F18" w:rsidP="000F5BE8">
            <w:pPr>
              <w:rPr>
                <w:sz w:val="18"/>
                <w:szCs w:val="18"/>
              </w:rPr>
            </w:pPr>
            <w:r>
              <w:rPr>
                <w:sz w:val="18"/>
                <w:szCs w:val="18"/>
              </w:rPr>
              <w:t>PID OŠ A.4.1.</w:t>
            </w:r>
          </w:p>
          <w:p w14:paraId="31984AE1" w14:textId="77777777" w:rsidR="00185F18" w:rsidRDefault="00185F18" w:rsidP="000F5BE8">
            <w:pPr>
              <w:rPr>
                <w:sz w:val="18"/>
                <w:szCs w:val="18"/>
              </w:rPr>
            </w:pPr>
            <w:r>
              <w:rPr>
                <w:sz w:val="18"/>
                <w:szCs w:val="18"/>
              </w:rPr>
              <w:t>PID OŠ B.4.1.</w:t>
            </w:r>
          </w:p>
          <w:p w14:paraId="3A7D6019" w14:textId="77777777" w:rsidR="00185F18" w:rsidRDefault="00185F18" w:rsidP="000F5BE8">
            <w:pPr>
              <w:rPr>
                <w:sz w:val="18"/>
                <w:szCs w:val="18"/>
              </w:rPr>
            </w:pPr>
            <w:r>
              <w:rPr>
                <w:sz w:val="18"/>
                <w:szCs w:val="18"/>
              </w:rPr>
              <w:t>PID OŠ B.4.2.</w:t>
            </w:r>
          </w:p>
          <w:p w14:paraId="76DC680F" w14:textId="77777777" w:rsidR="00185F18" w:rsidRDefault="00185F18" w:rsidP="000F5BE8">
            <w:pPr>
              <w:rPr>
                <w:sz w:val="18"/>
                <w:szCs w:val="18"/>
              </w:rPr>
            </w:pPr>
            <w:r>
              <w:rPr>
                <w:sz w:val="18"/>
                <w:szCs w:val="18"/>
              </w:rPr>
              <w:t>PID OŠ D.4.1.</w:t>
            </w:r>
          </w:p>
          <w:p w14:paraId="00910482" w14:textId="77777777" w:rsidR="00185F18" w:rsidRDefault="00185F18" w:rsidP="000F5BE8">
            <w:pPr>
              <w:rPr>
                <w:sz w:val="18"/>
                <w:szCs w:val="18"/>
              </w:rPr>
            </w:pPr>
          </w:p>
          <w:p w14:paraId="5666A8D8" w14:textId="77777777" w:rsidR="00185F18" w:rsidRDefault="00185F18" w:rsidP="000F5BE8">
            <w:pPr>
              <w:rPr>
                <w:sz w:val="18"/>
                <w:szCs w:val="18"/>
              </w:rPr>
            </w:pPr>
          </w:p>
          <w:p w14:paraId="3B685A76" w14:textId="77777777" w:rsidR="00185F18" w:rsidRDefault="00185F18" w:rsidP="000F5BE8">
            <w:pPr>
              <w:rPr>
                <w:sz w:val="18"/>
                <w:szCs w:val="18"/>
              </w:rPr>
            </w:pPr>
          </w:p>
          <w:p w14:paraId="2D6326B4" w14:textId="77777777" w:rsidR="00185F18" w:rsidRDefault="00185F18" w:rsidP="000F5BE8">
            <w:pPr>
              <w:rPr>
                <w:sz w:val="18"/>
                <w:szCs w:val="18"/>
              </w:rPr>
            </w:pPr>
          </w:p>
          <w:p w14:paraId="4FD085F5" w14:textId="77777777" w:rsidR="00185F18" w:rsidRDefault="00185F18" w:rsidP="000F5BE8">
            <w:pPr>
              <w:rPr>
                <w:sz w:val="18"/>
                <w:szCs w:val="18"/>
              </w:rPr>
            </w:pPr>
          </w:p>
          <w:p w14:paraId="0DAFD52F" w14:textId="77777777" w:rsidR="00185F18" w:rsidRDefault="00185F18" w:rsidP="000F5BE8">
            <w:pPr>
              <w:rPr>
                <w:sz w:val="18"/>
                <w:szCs w:val="18"/>
              </w:rPr>
            </w:pPr>
            <w:r>
              <w:rPr>
                <w:sz w:val="18"/>
                <w:szCs w:val="18"/>
              </w:rPr>
              <w:t>PID OŠ A.4.1.</w:t>
            </w:r>
          </w:p>
          <w:p w14:paraId="2D922300" w14:textId="77777777" w:rsidR="00185F18" w:rsidRDefault="00185F18" w:rsidP="000F5BE8">
            <w:pPr>
              <w:rPr>
                <w:sz w:val="18"/>
                <w:szCs w:val="18"/>
              </w:rPr>
            </w:pPr>
            <w:r>
              <w:rPr>
                <w:sz w:val="18"/>
                <w:szCs w:val="18"/>
              </w:rPr>
              <w:t>PID OŠ B.4.1.</w:t>
            </w:r>
          </w:p>
          <w:p w14:paraId="5A556FF2" w14:textId="77777777" w:rsidR="00185F18" w:rsidRDefault="00185F18" w:rsidP="000F5BE8">
            <w:pPr>
              <w:rPr>
                <w:sz w:val="18"/>
                <w:szCs w:val="18"/>
              </w:rPr>
            </w:pPr>
            <w:r>
              <w:rPr>
                <w:sz w:val="18"/>
                <w:szCs w:val="18"/>
              </w:rPr>
              <w:t>PID OŠ B.4.2.</w:t>
            </w:r>
          </w:p>
          <w:p w14:paraId="1AB4728E" w14:textId="77777777" w:rsidR="00185F18" w:rsidRPr="00C208B7" w:rsidRDefault="00185F18" w:rsidP="000F5BE8">
            <w:pPr>
              <w:rPr>
                <w:sz w:val="18"/>
                <w:szCs w:val="18"/>
              </w:rPr>
            </w:pPr>
            <w:r>
              <w:rPr>
                <w:sz w:val="18"/>
                <w:szCs w:val="18"/>
              </w:rPr>
              <w:t>PID OŠ D.4.1.</w:t>
            </w:r>
          </w:p>
        </w:tc>
      </w:tr>
      <w:tr w:rsidR="00185F18" w:rsidRPr="00C208B7" w14:paraId="19D22654" w14:textId="77777777" w:rsidTr="000F5BE8">
        <w:tc>
          <w:tcPr>
            <w:tcW w:w="6516" w:type="dxa"/>
            <w:gridSpan w:val="4"/>
          </w:tcPr>
          <w:p w14:paraId="40587EC9" w14:textId="77777777" w:rsidR="00185F18" w:rsidRDefault="00185F18" w:rsidP="000F5BE8">
            <w:pPr>
              <w:rPr>
                <w:sz w:val="18"/>
                <w:szCs w:val="18"/>
              </w:rPr>
            </w:pPr>
            <w:r>
              <w:rPr>
                <w:sz w:val="18"/>
                <w:szCs w:val="18"/>
              </w:rPr>
              <w:lastRenderedPageBreak/>
              <w:t>PLAN PLOČE</w:t>
            </w:r>
          </w:p>
          <w:p w14:paraId="1E04BC3D" w14:textId="77777777" w:rsidR="00185F18" w:rsidRPr="00C208B7" w:rsidRDefault="00185F18" w:rsidP="000F5BE8">
            <w:pPr>
              <w:jc w:val="center"/>
              <w:rPr>
                <w:sz w:val="18"/>
                <w:szCs w:val="18"/>
              </w:rPr>
            </w:pPr>
            <w:r>
              <w:rPr>
                <w:sz w:val="18"/>
                <w:szCs w:val="18"/>
              </w:rPr>
              <w:t xml:space="preserve">TRAVNJAK </w:t>
            </w:r>
            <w:r>
              <w:rPr>
                <w:rFonts w:cstheme="minorHAnsi"/>
                <w:sz w:val="18"/>
                <w:szCs w:val="18"/>
              </w:rPr>
              <w:t>‒</w:t>
            </w:r>
            <w:r>
              <w:rPr>
                <w:sz w:val="18"/>
                <w:szCs w:val="18"/>
              </w:rPr>
              <w:t xml:space="preserve"> PONAVLJANJE</w:t>
            </w:r>
          </w:p>
        </w:tc>
        <w:tc>
          <w:tcPr>
            <w:tcW w:w="2546" w:type="dxa"/>
            <w:gridSpan w:val="2"/>
          </w:tcPr>
          <w:p w14:paraId="36B6341F" w14:textId="77777777" w:rsidR="00185F18" w:rsidRPr="00C208B7" w:rsidRDefault="00185F18" w:rsidP="000F5BE8">
            <w:pPr>
              <w:rPr>
                <w:sz w:val="18"/>
                <w:szCs w:val="18"/>
              </w:rPr>
            </w:pPr>
            <w:r w:rsidRPr="00C208B7">
              <w:rPr>
                <w:sz w:val="18"/>
                <w:szCs w:val="18"/>
              </w:rPr>
              <w:t>DOMAĆA ZADAĆA</w:t>
            </w:r>
          </w:p>
          <w:p w14:paraId="06FA5970" w14:textId="77777777" w:rsidR="00185F18" w:rsidRPr="00C208B7" w:rsidRDefault="00185F18" w:rsidP="000F5BE8">
            <w:pPr>
              <w:jc w:val="both"/>
              <w:rPr>
                <w:sz w:val="18"/>
                <w:szCs w:val="18"/>
              </w:rPr>
            </w:pPr>
            <w:r>
              <w:rPr>
                <w:sz w:val="18"/>
                <w:szCs w:val="18"/>
              </w:rPr>
              <w:t>Pronaći i donijeti fotografiju biljke i životinje koje žive na travnjacima. Donijeti plitku kartonsku kutiju.</w:t>
            </w:r>
          </w:p>
          <w:p w14:paraId="4D45DECD" w14:textId="77777777" w:rsidR="00185F18" w:rsidRDefault="00185F18" w:rsidP="000F5BE8">
            <w:pPr>
              <w:rPr>
                <w:sz w:val="18"/>
                <w:szCs w:val="18"/>
              </w:rPr>
            </w:pPr>
          </w:p>
          <w:p w14:paraId="0C813265" w14:textId="77777777" w:rsidR="00185F18" w:rsidRDefault="00185F18" w:rsidP="000F5BE8">
            <w:pPr>
              <w:rPr>
                <w:sz w:val="18"/>
                <w:szCs w:val="18"/>
              </w:rPr>
            </w:pPr>
          </w:p>
          <w:p w14:paraId="537710F3" w14:textId="77777777" w:rsidR="00185F18" w:rsidRPr="00C208B7" w:rsidRDefault="00185F18" w:rsidP="000F5BE8">
            <w:pPr>
              <w:rPr>
                <w:sz w:val="18"/>
                <w:szCs w:val="18"/>
              </w:rPr>
            </w:pPr>
          </w:p>
        </w:tc>
      </w:tr>
      <w:tr w:rsidR="00185F18" w:rsidRPr="00C208B7" w14:paraId="79D901DB" w14:textId="77777777" w:rsidTr="000F5BE8">
        <w:tc>
          <w:tcPr>
            <w:tcW w:w="9062" w:type="dxa"/>
            <w:gridSpan w:val="6"/>
          </w:tcPr>
          <w:p w14:paraId="2E151525" w14:textId="77777777" w:rsidR="00185F18" w:rsidRPr="00C208B7" w:rsidRDefault="00185F18" w:rsidP="000F5BE8">
            <w:pPr>
              <w:jc w:val="center"/>
              <w:rPr>
                <w:sz w:val="18"/>
                <w:szCs w:val="18"/>
              </w:rPr>
            </w:pPr>
            <w:r>
              <w:rPr>
                <w:sz w:val="18"/>
              </w:rPr>
              <w:t>Prijedlog za rad s učenicima s posebnim odgojno-obrazovnim potrebama</w:t>
            </w:r>
          </w:p>
        </w:tc>
      </w:tr>
      <w:tr w:rsidR="00185F18" w:rsidRPr="00C208B7" w14:paraId="0F16FEEB" w14:textId="77777777" w:rsidTr="000F5BE8">
        <w:tc>
          <w:tcPr>
            <w:tcW w:w="4531" w:type="dxa"/>
            <w:gridSpan w:val="2"/>
          </w:tcPr>
          <w:p w14:paraId="15293176" w14:textId="77777777" w:rsidR="00185F18" w:rsidRPr="00C208B7" w:rsidRDefault="00185F18" w:rsidP="000F5BE8">
            <w:pPr>
              <w:jc w:val="both"/>
              <w:rPr>
                <w:sz w:val="18"/>
                <w:szCs w:val="18"/>
              </w:rPr>
            </w:pPr>
            <w:r>
              <w:rPr>
                <w:sz w:val="18"/>
              </w:rPr>
              <w:t>Učiteljica/učitelj može pomoći učeniku s usporenim govorno-jezičnim razvojem u rješavanju 4. a) i b) zadatka.</w:t>
            </w:r>
          </w:p>
        </w:tc>
        <w:tc>
          <w:tcPr>
            <w:tcW w:w="4531" w:type="dxa"/>
            <w:gridSpan w:val="4"/>
          </w:tcPr>
          <w:p w14:paraId="685B3BEE" w14:textId="77777777" w:rsidR="00185F18" w:rsidRPr="00C208B7" w:rsidRDefault="00185F18" w:rsidP="000F5BE8">
            <w:pPr>
              <w:jc w:val="both"/>
              <w:rPr>
                <w:sz w:val="18"/>
                <w:szCs w:val="18"/>
              </w:rPr>
            </w:pPr>
            <w:r>
              <w:rPr>
                <w:sz w:val="18"/>
              </w:rPr>
              <w:t>Učenik s ubrzanim govorno-jezičnim razvojem može istražiti koje još invazivne vrste žive u Republici Hrvatskoj.</w:t>
            </w:r>
          </w:p>
        </w:tc>
      </w:tr>
    </w:tbl>
    <w:p w14:paraId="003E2E9A" w14:textId="77777777" w:rsidR="00185F18" w:rsidRPr="00EC7D51" w:rsidRDefault="006E7F63" w:rsidP="00185F18">
      <w:pPr>
        <w:spacing w:before="240" w:line="256" w:lineRule="auto"/>
        <w:rPr>
          <w:sz w:val="18"/>
        </w:rPr>
      </w:pPr>
      <w:r>
        <w:rPr>
          <w:noProof/>
          <w:sz w:val="18"/>
          <w:lang w:eastAsia="hr-HR"/>
        </w:rPr>
        <w:pict w14:anchorId="0319F267">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185F18">
        <w:rPr>
          <w:sz w:val="18"/>
        </w:rPr>
        <w:t xml:space="preserve">    Pripremiti </w:t>
      </w:r>
      <w:r w:rsidR="00185F18">
        <w:rPr>
          <w:sz w:val="18"/>
          <w:szCs w:val="18"/>
        </w:rPr>
        <w:t>kartice s nazivima biljaka i životinja koje žive na travnjaku.</w:t>
      </w:r>
    </w:p>
    <w:p w14:paraId="45830C02" w14:textId="6BD5C601" w:rsidR="007D40DD" w:rsidRPr="00185F18" w:rsidRDefault="007D40DD" w:rsidP="00185F18"/>
    <w:sectPr w:rsidR="007D40DD" w:rsidRPr="00185F18"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49D"/>
    <w:rsid w:val="00103CFB"/>
    <w:rsid w:val="0010545D"/>
    <w:rsid w:val="0011191E"/>
    <w:rsid w:val="00127AE6"/>
    <w:rsid w:val="001824E3"/>
    <w:rsid w:val="00185F18"/>
    <w:rsid w:val="001969A7"/>
    <w:rsid w:val="001A4282"/>
    <w:rsid w:val="001F1038"/>
    <w:rsid w:val="001F1962"/>
    <w:rsid w:val="001F7D7D"/>
    <w:rsid w:val="00216C54"/>
    <w:rsid w:val="002565EC"/>
    <w:rsid w:val="002E28FF"/>
    <w:rsid w:val="002F1A23"/>
    <w:rsid w:val="00326F56"/>
    <w:rsid w:val="003429B4"/>
    <w:rsid w:val="003504DB"/>
    <w:rsid w:val="003B3278"/>
    <w:rsid w:val="004447BA"/>
    <w:rsid w:val="00455532"/>
    <w:rsid w:val="00477B59"/>
    <w:rsid w:val="0048396E"/>
    <w:rsid w:val="00484357"/>
    <w:rsid w:val="005418F8"/>
    <w:rsid w:val="00660870"/>
    <w:rsid w:val="006C68A4"/>
    <w:rsid w:val="006E7F63"/>
    <w:rsid w:val="00727A75"/>
    <w:rsid w:val="007823B0"/>
    <w:rsid w:val="007A3BCE"/>
    <w:rsid w:val="007C3660"/>
    <w:rsid w:val="007D40DD"/>
    <w:rsid w:val="007D5E80"/>
    <w:rsid w:val="00801271"/>
    <w:rsid w:val="00836798"/>
    <w:rsid w:val="008545F5"/>
    <w:rsid w:val="00857C61"/>
    <w:rsid w:val="008806AC"/>
    <w:rsid w:val="008864E3"/>
    <w:rsid w:val="008C0EBD"/>
    <w:rsid w:val="008C3E5E"/>
    <w:rsid w:val="008E41B3"/>
    <w:rsid w:val="008F1256"/>
    <w:rsid w:val="009468B0"/>
    <w:rsid w:val="009A354E"/>
    <w:rsid w:val="00A261D1"/>
    <w:rsid w:val="00A57156"/>
    <w:rsid w:val="00A82DE2"/>
    <w:rsid w:val="00A90ED9"/>
    <w:rsid w:val="00B052A6"/>
    <w:rsid w:val="00B67DC3"/>
    <w:rsid w:val="00B74832"/>
    <w:rsid w:val="00B907A7"/>
    <w:rsid w:val="00BF7028"/>
    <w:rsid w:val="00C208B7"/>
    <w:rsid w:val="00C76A6C"/>
    <w:rsid w:val="00D460D2"/>
    <w:rsid w:val="00D577F6"/>
    <w:rsid w:val="00D81FB6"/>
    <w:rsid w:val="00DA2C5A"/>
    <w:rsid w:val="00DB7B5D"/>
    <w:rsid w:val="00E02B19"/>
    <w:rsid w:val="00E43550"/>
    <w:rsid w:val="00E43567"/>
    <w:rsid w:val="00EB30B9"/>
    <w:rsid w:val="00EC7D51"/>
    <w:rsid w:val="00EE24A8"/>
    <w:rsid w:val="00F4557A"/>
    <w:rsid w:val="00F76914"/>
    <w:rsid w:val="00FB15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F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E02B19"/>
    <w:rPr>
      <w:color w:val="0563C1" w:themeColor="hyperlink"/>
      <w:u w:val="single"/>
    </w:rPr>
  </w:style>
  <w:style w:type="character" w:styleId="UnresolvedMention">
    <w:name w:val="Unresolved Mention"/>
    <w:basedOn w:val="DefaultParagraphFont"/>
    <w:uiPriority w:val="99"/>
    <w:semiHidden/>
    <w:unhideWhenUsed/>
    <w:rsid w:val="00E02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5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53.html" TargetMode="External"/><Relationship Id="rId5" Type="http://schemas.openxmlformats.org/officeDocument/2006/relationships/hyperlink" Target="https://hr.izzi.digital/DOS/54720/5555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1953</TotalTime>
  <Pages>2</Pages>
  <Words>600</Words>
  <Characters>3433</Characters>
  <Application>Microsoft Office Word</Application>
  <DocSecurity>0</DocSecurity>
  <Lines>343</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50</cp:revision>
  <dcterms:created xsi:type="dcterms:W3CDTF">2018-11-16T12:25:00Z</dcterms:created>
  <dcterms:modified xsi:type="dcterms:W3CDTF">2021-07-07T13:11:00Z</dcterms:modified>
</cp:coreProperties>
</file>